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A4D84" w14:textId="7C3149A8" w:rsidR="00A279ED" w:rsidRPr="00FD6E92" w:rsidRDefault="00A279ED" w:rsidP="00A279ED">
      <w:pPr>
        <w:ind w:left="1800"/>
        <w:rPr>
          <w:rFonts w:ascii="Arial" w:hAnsi="Arial" w:cs="Arial"/>
          <w:b/>
          <w:bCs/>
          <w:color w:val="3F0FBF"/>
          <w:sz w:val="36"/>
          <w:szCs w:val="36"/>
        </w:rPr>
      </w:pPr>
      <w:r w:rsidRPr="00FD6E92">
        <w:rPr>
          <w:rFonts w:ascii="Arial" w:hAnsi="Arial" w:cs="Arial"/>
          <w:b/>
          <w:bCs/>
          <w:noProof/>
          <w:color w:val="3F0FBF"/>
          <w:sz w:val="36"/>
          <w:szCs w:val="36"/>
        </w:rPr>
        <w:drawing>
          <wp:anchor distT="0" distB="0" distL="114300" distR="114300" simplePos="0" relativeHeight="251660288" behindDoc="1" locked="0" layoutInCell="1" allowOverlap="1" wp14:anchorId="01542287" wp14:editId="19972C89">
            <wp:simplePos x="0" y="0"/>
            <wp:positionH relativeFrom="margin">
              <wp:align>left</wp:align>
            </wp:positionH>
            <wp:positionV relativeFrom="paragraph">
              <wp:posOffset>-230506</wp:posOffset>
            </wp:positionV>
            <wp:extent cx="925356" cy="857193"/>
            <wp:effectExtent l="0" t="0" r="8255" b="635"/>
            <wp:wrapNone/>
            <wp:docPr id="128160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356" cy="857193"/>
                    </a:xfrm>
                    <a:prstGeom prst="rect">
                      <a:avLst/>
                    </a:prstGeom>
                    <a:noFill/>
                    <a:ln>
                      <a:noFill/>
                    </a:ln>
                  </pic:spPr>
                </pic:pic>
              </a:graphicData>
            </a:graphic>
            <wp14:sizeRelH relativeFrom="page">
              <wp14:pctWidth>0</wp14:pctWidth>
            </wp14:sizeRelH>
            <wp14:sizeRelV relativeFrom="page">
              <wp14:pctHeight>0</wp14:pctHeight>
            </wp14:sizeRelV>
          </wp:anchor>
        </w:drawing>
      </w:r>
      <w:r w:rsidR="003D1AE3" w:rsidRPr="00FD6E92">
        <w:rPr>
          <w:rFonts w:ascii="Arial" w:hAnsi="Arial" w:cs="Arial"/>
          <w:b/>
          <w:bCs/>
          <w:color w:val="3F0FBF"/>
          <w:sz w:val="36"/>
          <w:szCs w:val="36"/>
        </w:rPr>
        <w:t>ASPEN2</w:t>
      </w:r>
      <w:r w:rsidRPr="00FD6E92">
        <w:rPr>
          <w:rFonts w:ascii="Arial" w:hAnsi="Arial" w:cs="Arial"/>
          <w:b/>
          <w:bCs/>
          <w:color w:val="3F0FBF"/>
          <w:sz w:val="36"/>
          <w:szCs w:val="36"/>
        </w:rPr>
        <w:t>5</w:t>
      </w:r>
      <w:r w:rsidR="003D1AE3" w:rsidRPr="00FD6E92">
        <w:rPr>
          <w:rFonts w:ascii="Arial" w:hAnsi="Arial" w:cs="Arial"/>
          <w:b/>
          <w:bCs/>
          <w:color w:val="3F0FBF"/>
          <w:sz w:val="36"/>
          <w:szCs w:val="36"/>
        </w:rPr>
        <w:t xml:space="preserve"> Justification Toolkit</w:t>
      </w:r>
      <w:r w:rsidR="00E523D8" w:rsidRPr="00FD6E92">
        <w:rPr>
          <w:rFonts w:ascii="Arial" w:hAnsi="Arial" w:cs="Arial"/>
          <w:b/>
          <w:bCs/>
          <w:color w:val="3F0FBF"/>
          <w:sz w:val="36"/>
          <w:szCs w:val="36"/>
        </w:rPr>
        <w:t xml:space="preserve">: </w:t>
      </w:r>
      <w:r w:rsidR="00721236" w:rsidRPr="00FD6E92">
        <w:rPr>
          <w:rFonts w:ascii="Arial" w:hAnsi="Arial" w:cs="Arial"/>
          <w:b/>
          <w:bCs/>
          <w:color w:val="3F0FBF"/>
          <w:sz w:val="36"/>
          <w:szCs w:val="36"/>
        </w:rPr>
        <w:br/>
      </w:r>
      <w:r w:rsidR="00693901" w:rsidRPr="00FD6E92">
        <w:rPr>
          <w:rFonts w:ascii="Arial" w:hAnsi="Arial" w:cs="Arial"/>
          <w:b/>
          <w:bCs/>
          <w:color w:val="3F0FBF"/>
          <w:sz w:val="36"/>
          <w:szCs w:val="36"/>
        </w:rPr>
        <w:t>Needs</w:t>
      </w:r>
      <w:r w:rsidR="00500768" w:rsidRPr="00FD6E92">
        <w:rPr>
          <w:rFonts w:ascii="Arial" w:hAnsi="Arial" w:cs="Arial"/>
          <w:b/>
          <w:bCs/>
          <w:color w:val="3F0FBF"/>
          <w:sz w:val="36"/>
          <w:szCs w:val="36"/>
        </w:rPr>
        <w:t>,</w:t>
      </w:r>
      <w:r w:rsidR="00693901" w:rsidRPr="00FD6E92">
        <w:rPr>
          <w:rFonts w:ascii="Arial" w:hAnsi="Arial" w:cs="Arial"/>
          <w:b/>
          <w:bCs/>
          <w:color w:val="3F0FBF"/>
          <w:sz w:val="36"/>
          <w:szCs w:val="36"/>
        </w:rPr>
        <w:t xml:space="preserve"> </w:t>
      </w:r>
      <w:r w:rsidR="00E523D8" w:rsidRPr="00FD6E92">
        <w:rPr>
          <w:rFonts w:ascii="Arial" w:hAnsi="Arial" w:cs="Arial"/>
          <w:b/>
          <w:bCs/>
          <w:color w:val="3F0FBF"/>
          <w:sz w:val="36"/>
          <w:szCs w:val="36"/>
        </w:rPr>
        <w:t>Opportunities</w:t>
      </w:r>
      <w:r w:rsidR="00500768" w:rsidRPr="00FD6E92">
        <w:rPr>
          <w:rFonts w:ascii="Arial" w:hAnsi="Arial" w:cs="Arial"/>
          <w:b/>
          <w:bCs/>
          <w:color w:val="3F0FBF"/>
          <w:sz w:val="36"/>
          <w:szCs w:val="36"/>
        </w:rPr>
        <w:t>, and Budget</w:t>
      </w:r>
      <w:r w:rsidR="000E4CBD" w:rsidRPr="00FD6E92">
        <w:rPr>
          <w:rFonts w:ascii="Arial" w:hAnsi="Arial" w:cs="Arial"/>
          <w:b/>
          <w:bCs/>
          <w:color w:val="3F0FBF"/>
          <w:sz w:val="36"/>
          <w:szCs w:val="36"/>
        </w:rPr>
        <w:t xml:space="preserve"> </w:t>
      </w:r>
      <w:r w:rsidR="003D1AE3" w:rsidRPr="00FD6E92">
        <w:rPr>
          <w:rFonts w:ascii="Arial" w:hAnsi="Arial" w:cs="Arial"/>
          <w:b/>
          <w:bCs/>
          <w:color w:val="3F0FBF"/>
          <w:sz w:val="36"/>
          <w:szCs w:val="36"/>
        </w:rPr>
        <w:t>Worksheet</w:t>
      </w:r>
    </w:p>
    <w:p w14:paraId="57AFBF0E" w14:textId="77777777" w:rsidR="00755FE1" w:rsidRPr="00185F89" w:rsidRDefault="00755FE1" w:rsidP="0059380D">
      <w:pPr>
        <w:pStyle w:val="NoSpacing"/>
        <w:rPr>
          <w:rFonts w:ascii="Arial" w:hAnsi="Arial" w:cs="Arial"/>
          <w:b/>
        </w:rPr>
      </w:pPr>
    </w:p>
    <w:p w14:paraId="259AEC83" w14:textId="7C625143" w:rsidR="00824B68" w:rsidRPr="00865D63" w:rsidRDefault="00185F89" w:rsidP="00865D63">
      <w:pPr>
        <w:spacing w:line="276" w:lineRule="auto"/>
        <w:rPr>
          <w:rFonts w:ascii="Arial" w:hAnsi="Arial" w:cs="Arial"/>
          <w:i/>
          <w:iCs/>
          <w:sz w:val="20"/>
          <w:szCs w:val="20"/>
        </w:rPr>
      </w:pPr>
      <w:r w:rsidRPr="00865D63">
        <w:rPr>
          <w:rFonts w:ascii="Arial" w:hAnsi="Arial" w:cs="Arial"/>
          <w:sz w:val="20"/>
          <w:szCs w:val="20"/>
        </w:rPr>
        <w:t xml:space="preserve">The time you spend at </w:t>
      </w:r>
      <w:r w:rsidR="00037423" w:rsidRPr="00865D63">
        <w:rPr>
          <w:rFonts w:ascii="Arial" w:hAnsi="Arial" w:cs="Arial"/>
          <w:sz w:val="20"/>
          <w:szCs w:val="20"/>
        </w:rPr>
        <w:t xml:space="preserve">the </w:t>
      </w:r>
      <w:r w:rsidR="00DA2D81" w:rsidRPr="00865D63">
        <w:rPr>
          <w:rFonts w:ascii="Arial" w:hAnsi="Arial" w:cs="Arial"/>
          <w:sz w:val="20"/>
          <w:szCs w:val="20"/>
        </w:rPr>
        <w:t>ASPEN</w:t>
      </w:r>
      <w:r w:rsidR="00037423" w:rsidRPr="00865D63">
        <w:rPr>
          <w:rFonts w:ascii="Arial" w:hAnsi="Arial" w:cs="Arial"/>
          <w:sz w:val="20"/>
          <w:szCs w:val="20"/>
        </w:rPr>
        <w:t xml:space="preserve"> </w:t>
      </w:r>
      <w:r w:rsidR="00693901" w:rsidRPr="00865D63">
        <w:rPr>
          <w:rFonts w:ascii="Arial" w:hAnsi="Arial" w:cs="Arial"/>
          <w:sz w:val="20"/>
          <w:szCs w:val="20"/>
        </w:rPr>
        <w:t>202</w:t>
      </w:r>
      <w:r w:rsidR="00A279ED">
        <w:rPr>
          <w:rFonts w:ascii="Arial" w:hAnsi="Arial" w:cs="Arial"/>
          <w:sz w:val="20"/>
          <w:szCs w:val="20"/>
        </w:rPr>
        <w:t>5</w:t>
      </w:r>
      <w:r w:rsidR="00693901" w:rsidRPr="00865D63">
        <w:rPr>
          <w:rFonts w:ascii="Arial" w:hAnsi="Arial" w:cs="Arial"/>
          <w:sz w:val="20"/>
          <w:szCs w:val="20"/>
        </w:rPr>
        <w:t xml:space="preserve"> </w:t>
      </w:r>
      <w:r w:rsidR="00037423" w:rsidRPr="00865D63">
        <w:rPr>
          <w:rFonts w:ascii="Arial" w:hAnsi="Arial" w:cs="Arial"/>
          <w:sz w:val="20"/>
          <w:szCs w:val="20"/>
        </w:rPr>
        <w:t>Nutrition Science &amp; Practice Conference</w:t>
      </w:r>
      <w:r w:rsidR="00262809" w:rsidRPr="00865D63">
        <w:rPr>
          <w:rFonts w:ascii="Arial" w:hAnsi="Arial" w:cs="Arial"/>
          <w:sz w:val="20"/>
          <w:szCs w:val="20"/>
        </w:rPr>
        <w:t xml:space="preserve"> </w:t>
      </w:r>
      <w:r w:rsidRPr="00865D63">
        <w:rPr>
          <w:rFonts w:ascii="Arial" w:hAnsi="Arial" w:cs="Arial"/>
          <w:sz w:val="20"/>
          <w:szCs w:val="20"/>
        </w:rPr>
        <w:t>will be the most cost-effective education</w:t>
      </w:r>
      <w:r w:rsidR="004B3F9F" w:rsidRPr="00865D63">
        <w:rPr>
          <w:rFonts w:ascii="Arial" w:hAnsi="Arial" w:cs="Arial"/>
          <w:sz w:val="20"/>
          <w:szCs w:val="20"/>
        </w:rPr>
        <w:t>al</w:t>
      </w:r>
      <w:r w:rsidRPr="00865D63">
        <w:rPr>
          <w:rFonts w:ascii="Arial" w:hAnsi="Arial" w:cs="Arial"/>
          <w:sz w:val="20"/>
          <w:szCs w:val="20"/>
        </w:rPr>
        <w:t xml:space="preserve"> and training choice you will make all year. </w:t>
      </w:r>
      <w:r w:rsidR="00DA10A9" w:rsidRPr="00865D63">
        <w:rPr>
          <w:rFonts w:ascii="Arial" w:hAnsi="Arial" w:cs="Arial"/>
          <w:sz w:val="20"/>
          <w:szCs w:val="20"/>
        </w:rPr>
        <w:t xml:space="preserve">When you propose </w:t>
      </w:r>
      <w:r w:rsidR="00DA2D81" w:rsidRPr="00865D63">
        <w:rPr>
          <w:rFonts w:ascii="Arial" w:hAnsi="Arial" w:cs="Arial"/>
          <w:sz w:val="20"/>
          <w:szCs w:val="20"/>
        </w:rPr>
        <w:t xml:space="preserve">attending </w:t>
      </w:r>
      <w:r w:rsidRPr="00865D63">
        <w:rPr>
          <w:rFonts w:ascii="Arial" w:hAnsi="Arial" w:cs="Arial"/>
          <w:sz w:val="20"/>
          <w:szCs w:val="20"/>
        </w:rPr>
        <w:t>the</w:t>
      </w:r>
      <w:r w:rsidR="00DA10A9" w:rsidRPr="00865D63">
        <w:rPr>
          <w:rFonts w:ascii="Arial" w:hAnsi="Arial" w:cs="Arial"/>
          <w:sz w:val="20"/>
          <w:szCs w:val="20"/>
        </w:rPr>
        <w:t xml:space="preserve"> conference, </w:t>
      </w:r>
      <w:r w:rsidR="00262809" w:rsidRPr="00865D63">
        <w:rPr>
          <w:rFonts w:ascii="Arial" w:hAnsi="Arial" w:cs="Arial"/>
          <w:b/>
          <w:bCs/>
          <w:sz w:val="20"/>
          <w:szCs w:val="20"/>
        </w:rPr>
        <w:t xml:space="preserve">it’s important to </w:t>
      </w:r>
      <w:r w:rsidR="000D13C4" w:rsidRPr="00865D63">
        <w:rPr>
          <w:rFonts w:ascii="Arial" w:hAnsi="Arial" w:cs="Arial"/>
          <w:b/>
          <w:bCs/>
          <w:sz w:val="20"/>
          <w:szCs w:val="20"/>
        </w:rPr>
        <w:t>emphasize</w:t>
      </w:r>
      <w:r w:rsidR="00DA10A9" w:rsidRPr="00865D63">
        <w:rPr>
          <w:rFonts w:ascii="Arial" w:hAnsi="Arial" w:cs="Arial"/>
          <w:b/>
          <w:bCs/>
          <w:sz w:val="20"/>
          <w:szCs w:val="20"/>
        </w:rPr>
        <w:t xml:space="preserve"> what you will bring back to the organization a</w:t>
      </w:r>
      <w:r w:rsidR="00D61239" w:rsidRPr="00865D63">
        <w:rPr>
          <w:rFonts w:ascii="Arial" w:hAnsi="Arial" w:cs="Arial"/>
          <w:b/>
          <w:bCs/>
          <w:sz w:val="20"/>
          <w:szCs w:val="20"/>
        </w:rPr>
        <w:t xml:space="preserve">s a </w:t>
      </w:r>
      <w:r w:rsidR="00CC2ACF" w:rsidRPr="00865D63">
        <w:rPr>
          <w:rFonts w:ascii="Arial" w:hAnsi="Arial" w:cs="Arial"/>
          <w:b/>
          <w:bCs/>
          <w:sz w:val="20"/>
          <w:szCs w:val="20"/>
        </w:rPr>
        <w:t xml:space="preserve">return </w:t>
      </w:r>
      <w:r w:rsidR="00824B68" w:rsidRPr="00865D63">
        <w:rPr>
          <w:rFonts w:ascii="Arial" w:hAnsi="Arial" w:cs="Arial"/>
          <w:b/>
          <w:bCs/>
          <w:sz w:val="20"/>
          <w:szCs w:val="20"/>
        </w:rPr>
        <w:t xml:space="preserve">on </w:t>
      </w:r>
      <w:r w:rsidR="00D61239" w:rsidRPr="00865D63">
        <w:rPr>
          <w:rFonts w:ascii="Arial" w:hAnsi="Arial" w:cs="Arial"/>
          <w:b/>
          <w:bCs/>
          <w:sz w:val="20"/>
          <w:szCs w:val="20"/>
        </w:rPr>
        <w:t>the</w:t>
      </w:r>
      <w:r w:rsidR="00824B68" w:rsidRPr="00865D63">
        <w:rPr>
          <w:rFonts w:ascii="Arial" w:hAnsi="Arial" w:cs="Arial"/>
          <w:b/>
          <w:bCs/>
          <w:sz w:val="20"/>
          <w:szCs w:val="20"/>
        </w:rPr>
        <w:t>ir</w:t>
      </w:r>
      <w:r w:rsidR="00D61239" w:rsidRPr="00865D63">
        <w:rPr>
          <w:rFonts w:ascii="Arial" w:hAnsi="Arial" w:cs="Arial"/>
          <w:b/>
          <w:bCs/>
          <w:sz w:val="20"/>
          <w:szCs w:val="20"/>
        </w:rPr>
        <w:t xml:space="preserve"> investment</w:t>
      </w:r>
      <w:r w:rsidR="00824B68" w:rsidRPr="00865D63">
        <w:rPr>
          <w:rFonts w:ascii="Arial" w:hAnsi="Arial" w:cs="Arial"/>
          <w:sz w:val="20"/>
          <w:szCs w:val="20"/>
        </w:rPr>
        <w:t>.</w:t>
      </w:r>
      <w:r w:rsidR="0093001F" w:rsidRPr="00865D63">
        <w:rPr>
          <w:rFonts w:ascii="Arial" w:hAnsi="Arial" w:cs="Arial"/>
          <w:i/>
          <w:iCs/>
          <w:sz w:val="20"/>
          <w:szCs w:val="20"/>
        </w:rPr>
        <w:t xml:space="preserve"> </w:t>
      </w:r>
    </w:p>
    <w:p w14:paraId="5F020E8F" w14:textId="094704E0" w:rsidR="0093001F" w:rsidRPr="00865D63" w:rsidRDefault="0093001F" w:rsidP="00865D63">
      <w:pPr>
        <w:spacing w:line="276" w:lineRule="auto"/>
        <w:rPr>
          <w:rFonts w:ascii="Arial" w:hAnsi="Arial" w:cs="Arial"/>
          <w:sz w:val="20"/>
          <w:szCs w:val="20"/>
        </w:rPr>
      </w:pPr>
      <w:r w:rsidRPr="00865D63">
        <w:rPr>
          <w:rFonts w:ascii="Arial" w:hAnsi="Arial" w:cs="Arial"/>
          <w:sz w:val="20"/>
          <w:szCs w:val="20"/>
        </w:rPr>
        <w:t xml:space="preserve">Use the following </w:t>
      </w:r>
      <w:r w:rsidR="00155AF6" w:rsidRPr="00865D63">
        <w:rPr>
          <w:rFonts w:ascii="Arial" w:hAnsi="Arial" w:cs="Arial"/>
          <w:iCs/>
          <w:sz w:val="20"/>
          <w:szCs w:val="20"/>
        </w:rPr>
        <w:t>w</w:t>
      </w:r>
      <w:r w:rsidRPr="00865D63">
        <w:rPr>
          <w:rFonts w:ascii="Arial" w:hAnsi="Arial" w:cs="Arial"/>
          <w:iCs/>
          <w:sz w:val="20"/>
          <w:szCs w:val="20"/>
        </w:rPr>
        <w:t>orksheet</w:t>
      </w:r>
      <w:r w:rsidRPr="00865D63">
        <w:rPr>
          <w:rFonts w:ascii="Arial" w:hAnsi="Arial" w:cs="Arial"/>
          <w:sz w:val="20"/>
          <w:szCs w:val="20"/>
        </w:rPr>
        <w:t xml:space="preserve"> to help you focus on the benefits </w:t>
      </w:r>
      <w:r w:rsidR="002313C9" w:rsidRPr="00865D63">
        <w:rPr>
          <w:rFonts w:ascii="Arial" w:hAnsi="Arial" w:cs="Arial"/>
          <w:sz w:val="20"/>
          <w:szCs w:val="20"/>
        </w:rPr>
        <w:t>of</w:t>
      </w:r>
      <w:r w:rsidRPr="00865D63">
        <w:rPr>
          <w:rFonts w:ascii="Arial" w:hAnsi="Arial" w:cs="Arial"/>
          <w:sz w:val="20"/>
          <w:szCs w:val="20"/>
        </w:rPr>
        <w:t xml:space="preserve"> your attend</w:t>
      </w:r>
      <w:r w:rsidR="002313C9" w:rsidRPr="00865D63">
        <w:rPr>
          <w:rFonts w:ascii="Arial" w:hAnsi="Arial" w:cs="Arial"/>
          <w:sz w:val="20"/>
          <w:szCs w:val="20"/>
        </w:rPr>
        <w:t>ance</w:t>
      </w:r>
      <w:r w:rsidRPr="00865D63">
        <w:rPr>
          <w:rFonts w:ascii="Arial" w:hAnsi="Arial" w:cs="Arial"/>
          <w:sz w:val="20"/>
          <w:szCs w:val="20"/>
        </w:rPr>
        <w:t xml:space="preserve"> </w:t>
      </w:r>
      <w:r w:rsidR="002313C9" w:rsidRPr="00865D63">
        <w:rPr>
          <w:rFonts w:ascii="Arial" w:hAnsi="Arial" w:cs="Arial"/>
          <w:sz w:val="20"/>
          <w:szCs w:val="20"/>
        </w:rPr>
        <w:t xml:space="preserve">at </w:t>
      </w:r>
      <w:r w:rsidRPr="00865D63">
        <w:rPr>
          <w:rFonts w:ascii="Arial" w:hAnsi="Arial" w:cs="Arial"/>
          <w:sz w:val="20"/>
          <w:szCs w:val="20"/>
        </w:rPr>
        <w:t>ASPEN2</w:t>
      </w:r>
      <w:r w:rsidR="00A279ED">
        <w:rPr>
          <w:rFonts w:ascii="Arial" w:hAnsi="Arial" w:cs="Arial"/>
          <w:sz w:val="20"/>
          <w:szCs w:val="20"/>
        </w:rPr>
        <w:t>5</w:t>
      </w:r>
      <w:r w:rsidR="002313C9" w:rsidRPr="00865D63">
        <w:rPr>
          <w:rFonts w:ascii="Arial" w:hAnsi="Arial" w:cs="Arial"/>
          <w:sz w:val="20"/>
          <w:szCs w:val="20"/>
        </w:rPr>
        <w:t xml:space="preserve"> </w:t>
      </w:r>
      <w:r w:rsidRPr="00865D63">
        <w:rPr>
          <w:rFonts w:ascii="Arial" w:hAnsi="Arial" w:cs="Arial"/>
          <w:sz w:val="20"/>
          <w:szCs w:val="20"/>
        </w:rPr>
        <w:t xml:space="preserve">and determine </w:t>
      </w:r>
      <w:r w:rsidR="00340586" w:rsidRPr="00865D63">
        <w:rPr>
          <w:rFonts w:ascii="Arial" w:hAnsi="Arial" w:cs="Arial"/>
          <w:sz w:val="20"/>
          <w:szCs w:val="20"/>
        </w:rPr>
        <w:t>which</w:t>
      </w:r>
      <w:r w:rsidRPr="00865D63">
        <w:rPr>
          <w:rFonts w:ascii="Arial" w:hAnsi="Arial" w:cs="Arial"/>
          <w:sz w:val="20"/>
          <w:szCs w:val="20"/>
        </w:rPr>
        <w:t xml:space="preserve"> conference </w:t>
      </w:r>
      <w:r w:rsidR="00340586" w:rsidRPr="00865D63">
        <w:rPr>
          <w:rFonts w:ascii="Arial" w:hAnsi="Arial" w:cs="Arial"/>
          <w:sz w:val="20"/>
          <w:szCs w:val="20"/>
        </w:rPr>
        <w:t>offerings</w:t>
      </w:r>
      <w:r w:rsidRPr="00865D63">
        <w:rPr>
          <w:rFonts w:ascii="Arial" w:hAnsi="Arial" w:cs="Arial"/>
          <w:sz w:val="20"/>
          <w:szCs w:val="20"/>
        </w:rPr>
        <w:t xml:space="preserve"> will help you </w:t>
      </w:r>
      <w:r w:rsidR="00420323" w:rsidRPr="00865D63">
        <w:rPr>
          <w:rFonts w:ascii="Arial" w:hAnsi="Arial" w:cs="Arial"/>
          <w:sz w:val="20"/>
          <w:szCs w:val="20"/>
        </w:rPr>
        <w:t>address</w:t>
      </w:r>
      <w:r w:rsidR="00693901" w:rsidRPr="00865D63">
        <w:rPr>
          <w:rFonts w:ascii="Arial" w:hAnsi="Arial" w:cs="Arial"/>
          <w:sz w:val="20"/>
          <w:szCs w:val="20"/>
        </w:rPr>
        <w:t xml:space="preserve"> and </w:t>
      </w:r>
      <w:r w:rsidR="00420323" w:rsidRPr="00865D63">
        <w:rPr>
          <w:rFonts w:ascii="Arial" w:hAnsi="Arial" w:cs="Arial"/>
          <w:sz w:val="20"/>
          <w:szCs w:val="20"/>
        </w:rPr>
        <w:t>meet</w:t>
      </w:r>
      <w:r w:rsidRPr="00865D63">
        <w:rPr>
          <w:rFonts w:ascii="Arial" w:hAnsi="Arial" w:cs="Arial"/>
          <w:sz w:val="20"/>
          <w:szCs w:val="20"/>
        </w:rPr>
        <w:t xml:space="preserve"> th</w:t>
      </w:r>
      <w:r w:rsidR="00340586" w:rsidRPr="00865D63">
        <w:rPr>
          <w:rFonts w:ascii="Arial" w:hAnsi="Arial" w:cs="Arial"/>
          <w:sz w:val="20"/>
          <w:szCs w:val="20"/>
        </w:rPr>
        <w:t>e</w:t>
      </w:r>
      <w:r w:rsidRPr="00865D63">
        <w:rPr>
          <w:rFonts w:ascii="Arial" w:hAnsi="Arial" w:cs="Arial"/>
          <w:sz w:val="20"/>
          <w:szCs w:val="20"/>
        </w:rPr>
        <w:t xml:space="preserve"> needs</w:t>
      </w:r>
      <w:r w:rsidR="00340586" w:rsidRPr="00865D63">
        <w:rPr>
          <w:rFonts w:ascii="Arial" w:hAnsi="Arial" w:cs="Arial"/>
          <w:sz w:val="20"/>
          <w:szCs w:val="20"/>
        </w:rPr>
        <w:t xml:space="preserve"> of your team and organization/institution</w:t>
      </w:r>
      <w:r w:rsidRPr="00865D63">
        <w:rPr>
          <w:rFonts w:ascii="Arial" w:hAnsi="Arial" w:cs="Arial"/>
          <w:sz w:val="20"/>
          <w:szCs w:val="20"/>
        </w:rPr>
        <w:t>.</w:t>
      </w:r>
      <w:r w:rsidR="002313C9" w:rsidRPr="00865D63">
        <w:rPr>
          <w:rFonts w:ascii="Arial" w:hAnsi="Arial" w:cs="Arial"/>
          <w:sz w:val="20"/>
          <w:szCs w:val="20"/>
        </w:rPr>
        <w:t xml:space="preserve"> (See the ASPEN2</w:t>
      </w:r>
      <w:r w:rsidR="00A279ED">
        <w:rPr>
          <w:rFonts w:ascii="Arial" w:hAnsi="Arial" w:cs="Arial"/>
          <w:sz w:val="20"/>
          <w:szCs w:val="20"/>
        </w:rPr>
        <w:t>5</w:t>
      </w:r>
      <w:r w:rsidR="002313C9" w:rsidRPr="00865D63">
        <w:rPr>
          <w:rFonts w:ascii="Arial" w:hAnsi="Arial" w:cs="Arial"/>
          <w:sz w:val="20"/>
          <w:szCs w:val="20"/>
        </w:rPr>
        <w:t xml:space="preserve"> conference program </w:t>
      </w:r>
      <w:r w:rsidR="00F95AE1" w:rsidRPr="00865D63">
        <w:rPr>
          <w:rFonts w:ascii="Arial" w:hAnsi="Arial" w:cs="Arial"/>
          <w:color w:val="000000" w:themeColor="text1"/>
          <w:sz w:val="20"/>
          <w:szCs w:val="20"/>
        </w:rPr>
        <w:t>in the toolkit</w:t>
      </w:r>
      <w:r w:rsidR="00E44477" w:rsidRPr="00865D63">
        <w:rPr>
          <w:rFonts w:ascii="Arial" w:hAnsi="Arial" w:cs="Arial"/>
          <w:sz w:val="20"/>
          <w:szCs w:val="20"/>
        </w:rPr>
        <w:t>.</w:t>
      </w:r>
      <w:r w:rsidR="002313C9" w:rsidRPr="00865D63">
        <w:rPr>
          <w:rFonts w:ascii="Arial" w:hAnsi="Arial" w:cs="Arial"/>
          <w:sz w:val="20"/>
          <w:szCs w:val="20"/>
        </w:rPr>
        <w:t>)</w:t>
      </w:r>
    </w:p>
    <w:p w14:paraId="355A58C1" w14:textId="5CA2ED3C" w:rsidR="00BA5BF0" w:rsidRPr="00865D63" w:rsidRDefault="00BA5BF0" w:rsidP="00865D63">
      <w:pPr>
        <w:spacing w:after="80" w:line="276" w:lineRule="auto"/>
        <w:rPr>
          <w:rFonts w:ascii="Arial" w:hAnsi="Arial" w:cs="Arial"/>
          <w:bCs/>
          <w:sz w:val="20"/>
          <w:szCs w:val="20"/>
        </w:rPr>
      </w:pPr>
      <w:r w:rsidRPr="00865D63">
        <w:rPr>
          <w:rFonts w:ascii="Arial" w:hAnsi="Arial" w:cs="Arial"/>
          <w:bCs/>
          <w:sz w:val="20"/>
          <w:szCs w:val="20"/>
        </w:rPr>
        <w:t>Consider</w:t>
      </w:r>
      <w:r w:rsidR="00894013" w:rsidRPr="00865D63">
        <w:rPr>
          <w:rFonts w:ascii="Arial" w:hAnsi="Arial" w:cs="Arial"/>
          <w:bCs/>
          <w:sz w:val="20"/>
          <w:szCs w:val="20"/>
        </w:rPr>
        <w:t xml:space="preserve"> the following:</w:t>
      </w:r>
    </w:p>
    <w:p w14:paraId="0807D043" w14:textId="6241D1D6" w:rsidR="00C93449" w:rsidRPr="00865D63" w:rsidRDefault="00C93449" w:rsidP="00D94227">
      <w:pPr>
        <w:numPr>
          <w:ilvl w:val="0"/>
          <w:numId w:val="9"/>
        </w:numPr>
        <w:spacing w:after="80" w:line="276" w:lineRule="auto"/>
        <w:rPr>
          <w:rFonts w:ascii="Arial" w:hAnsi="Arial" w:cs="Arial"/>
          <w:sz w:val="20"/>
          <w:szCs w:val="20"/>
        </w:rPr>
      </w:pPr>
      <w:r w:rsidRPr="00865D63">
        <w:rPr>
          <w:rFonts w:ascii="Arial" w:hAnsi="Arial" w:cs="Arial"/>
          <w:sz w:val="20"/>
          <w:szCs w:val="20"/>
        </w:rPr>
        <w:t>Which conference sessions are relevant to your organization</w:t>
      </w:r>
      <w:r w:rsidR="00894013" w:rsidRPr="00865D63">
        <w:rPr>
          <w:rFonts w:ascii="Arial" w:hAnsi="Arial" w:cs="Arial"/>
          <w:sz w:val="20"/>
          <w:szCs w:val="20"/>
        </w:rPr>
        <w:t>’</w:t>
      </w:r>
      <w:r w:rsidRPr="00865D63">
        <w:rPr>
          <w:rFonts w:ascii="Arial" w:hAnsi="Arial" w:cs="Arial"/>
          <w:sz w:val="20"/>
          <w:szCs w:val="20"/>
        </w:rPr>
        <w:t>s work?</w:t>
      </w:r>
    </w:p>
    <w:p w14:paraId="2ECD4965" w14:textId="104174B4" w:rsidR="00C93449" w:rsidRPr="00865D63" w:rsidRDefault="00C93449" w:rsidP="00D94227">
      <w:pPr>
        <w:numPr>
          <w:ilvl w:val="0"/>
          <w:numId w:val="9"/>
        </w:numPr>
        <w:spacing w:after="80" w:line="276" w:lineRule="auto"/>
        <w:rPr>
          <w:rFonts w:ascii="Arial" w:hAnsi="Arial" w:cs="Arial"/>
          <w:sz w:val="20"/>
          <w:szCs w:val="20"/>
        </w:rPr>
      </w:pPr>
      <w:r w:rsidRPr="00865D63">
        <w:rPr>
          <w:rFonts w:ascii="Arial" w:hAnsi="Arial" w:cs="Arial"/>
          <w:sz w:val="20"/>
          <w:szCs w:val="20"/>
        </w:rPr>
        <w:t>Which sessions address the issues your organization</w:t>
      </w:r>
      <w:r w:rsidR="00340586" w:rsidRPr="00865D63">
        <w:rPr>
          <w:rFonts w:ascii="Arial" w:hAnsi="Arial" w:cs="Arial"/>
          <w:sz w:val="20"/>
          <w:szCs w:val="20"/>
        </w:rPr>
        <w:t>/institution</w:t>
      </w:r>
      <w:r w:rsidRPr="00865D63">
        <w:rPr>
          <w:rFonts w:ascii="Arial" w:hAnsi="Arial" w:cs="Arial"/>
          <w:sz w:val="20"/>
          <w:szCs w:val="20"/>
        </w:rPr>
        <w:t xml:space="preserve"> is facing?</w:t>
      </w:r>
    </w:p>
    <w:p w14:paraId="1485843B" w14:textId="77777777" w:rsidR="00C93449" w:rsidRPr="00865D63" w:rsidRDefault="00C93449" w:rsidP="00D94227">
      <w:pPr>
        <w:numPr>
          <w:ilvl w:val="0"/>
          <w:numId w:val="9"/>
        </w:numPr>
        <w:spacing w:after="80" w:line="276" w:lineRule="auto"/>
        <w:rPr>
          <w:rFonts w:ascii="Arial" w:hAnsi="Arial" w:cs="Arial"/>
          <w:sz w:val="20"/>
          <w:szCs w:val="20"/>
        </w:rPr>
      </w:pPr>
      <w:r w:rsidRPr="00865D63">
        <w:rPr>
          <w:rFonts w:ascii="Arial" w:hAnsi="Arial" w:cs="Arial"/>
          <w:sz w:val="20"/>
          <w:szCs w:val="20"/>
        </w:rPr>
        <w:t>Which sessions will most positively impact your practice?</w:t>
      </w:r>
    </w:p>
    <w:p w14:paraId="13D4A18A" w14:textId="51C1C8EC" w:rsidR="00E523D8" w:rsidRPr="00865D63" w:rsidRDefault="00C93449" w:rsidP="00D94227">
      <w:pPr>
        <w:numPr>
          <w:ilvl w:val="0"/>
          <w:numId w:val="9"/>
        </w:numPr>
        <w:spacing w:line="276" w:lineRule="auto"/>
        <w:rPr>
          <w:rFonts w:ascii="Arial" w:hAnsi="Arial" w:cs="Arial"/>
          <w:sz w:val="20"/>
          <w:szCs w:val="20"/>
        </w:rPr>
      </w:pPr>
      <w:r w:rsidRPr="00865D63">
        <w:rPr>
          <w:rFonts w:ascii="Arial" w:hAnsi="Arial" w:cs="Arial"/>
          <w:sz w:val="20"/>
          <w:szCs w:val="20"/>
        </w:rPr>
        <w:t>Which workshops will teach the skills your team needs to manage future challenges in nutrition science and practice?</w:t>
      </w:r>
    </w:p>
    <w:p w14:paraId="10019692" w14:textId="0E179A5C" w:rsidR="00E51E5C" w:rsidRPr="00865D63" w:rsidRDefault="00E51E5C" w:rsidP="00865D63">
      <w:pPr>
        <w:spacing w:line="276" w:lineRule="auto"/>
        <w:rPr>
          <w:rFonts w:ascii="Arial" w:hAnsi="Arial" w:cs="Arial"/>
          <w:sz w:val="20"/>
          <w:szCs w:val="20"/>
        </w:rPr>
      </w:pPr>
      <w:r w:rsidRPr="00865D63">
        <w:rPr>
          <w:rFonts w:ascii="Arial" w:hAnsi="Arial" w:cs="Arial"/>
          <w:sz w:val="20"/>
          <w:szCs w:val="20"/>
        </w:rPr>
        <w:t xml:space="preserve">Next, complete the </w:t>
      </w:r>
      <w:r w:rsidR="005B04DD" w:rsidRPr="00865D63">
        <w:rPr>
          <w:rFonts w:ascii="Arial" w:hAnsi="Arial" w:cs="Arial"/>
          <w:sz w:val="20"/>
          <w:szCs w:val="20"/>
        </w:rPr>
        <w:t>budget</w:t>
      </w:r>
      <w:r w:rsidRPr="00865D63">
        <w:rPr>
          <w:rFonts w:ascii="Arial" w:hAnsi="Arial" w:cs="Arial"/>
          <w:sz w:val="20"/>
          <w:szCs w:val="20"/>
        </w:rPr>
        <w:t xml:space="preserve"> portion of the worksheet to help approximate the costs of attending ASPEN2</w:t>
      </w:r>
      <w:r w:rsidR="00A279ED">
        <w:rPr>
          <w:rFonts w:ascii="Arial" w:hAnsi="Arial" w:cs="Arial"/>
          <w:sz w:val="20"/>
          <w:szCs w:val="20"/>
        </w:rPr>
        <w:t>5</w:t>
      </w:r>
      <w:r w:rsidRPr="00865D63">
        <w:rPr>
          <w:rFonts w:ascii="Arial" w:hAnsi="Arial" w:cs="Arial"/>
          <w:sz w:val="20"/>
          <w:szCs w:val="20"/>
        </w:rPr>
        <w:t xml:space="preserve">. Add this information to </w:t>
      </w:r>
      <w:proofErr w:type="gramStart"/>
      <w:r w:rsidRPr="00865D63">
        <w:rPr>
          <w:rFonts w:ascii="Arial" w:hAnsi="Arial" w:cs="Arial"/>
          <w:sz w:val="20"/>
          <w:szCs w:val="20"/>
        </w:rPr>
        <w:t>the request to your supervisor</w:t>
      </w:r>
      <w:proofErr w:type="gramEnd"/>
      <w:r w:rsidRPr="00865D63">
        <w:rPr>
          <w:rFonts w:ascii="Arial" w:hAnsi="Arial" w:cs="Arial"/>
          <w:sz w:val="20"/>
          <w:szCs w:val="20"/>
        </w:rPr>
        <w:t>.</w:t>
      </w:r>
    </w:p>
    <w:p w14:paraId="360898E2" w14:textId="77777777" w:rsidR="00351933" w:rsidRDefault="00351933" w:rsidP="00865D63">
      <w:pPr>
        <w:spacing w:line="276" w:lineRule="auto"/>
        <w:rPr>
          <w:rFonts w:ascii="Arial" w:hAnsi="Arial" w:cs="Arial"/>
          <w:b/>
          <w:bCs/>
          <w:color w:val="F54138" w:themeColor="accent1"/>
          <w:sz w:val="24"/>
          <w:szCs w:val="24"/>
        </w:rPr>
      </w:pPr>
    </w:p>
    <w:p w14:paraId="412D843B" w14:textId="453F616D" w:rsidR="00E523D8" w:rsidRPr="00FD6E92" w:rsidRDefault="00E523D8" w:rsidP="00865D63">
      <w:pPr>
        <w:spacing w:line="276" w:lineRule="auto"/>
        <w:rPr>
          <w:rFonts w:ascii="Arial" w:hAnsi="Arial" w:cs="Arial"/>
          <w:b/>
          <w:bCs/>
          <w:color w:val="3F0FBF"/>
          <w:sz w:val="24"/>
          <w:szCs w:val="24"/>
        </w:rPr>
      </w:pPr>
      <w:r w:rsidRPr="00FD6E92">
        <w:rPr>
          <w:rFonts w:ascii="Arial" w:hAnsi="Arial" w:cs="Arial"/>
          <w:b/>
          <w:bCs/>
          <w:color w:val="3F0FBF"/>
          <w:sz w:val="24"/>
          <w:szCs w:val="24"/>
        </w:rPr>
        <w:t>Benefits of Attending ASPEN2</w:t>
      </w:r>
      <w:r w:rsidR="00A279ED" w:rsidRPr="00FD6E92">
        <w:rPr>
          <w:rFonts w:ascii="Arial" w:hAnsi="Arial" w:cs="Arial"/>
          <w:b/>
          <w:bCs/>
          <w:color w:val="3F0FBF"/>
          <w:sz w:val="24"/>
          <w:szCs w:val="24"/>
        </w:rPr>
        <w:t>5</w:t>
      </w:r>
    </w:p>
    <w:p w14:paraId="462C458F" w14:textId="1D2D79A0" w:rsidR="005B04DD" w:rsidRPr="00865D63" w:rsidRDefault="005B04DD" w:rsidP="00865D63">
      <w:pPr>
        <w:spacing w:line="276" w:lineRule="auto"/>
        <w:rPr>
          <w:rFonts w:ascii="Arial" w:hAnsi="Arial" w:cs="Arial"/>
          <w:sz w:val="20"/>
          <w:szCs w:val="20"/>
        </w:rPr>
      </w:pPr>
      <w:r w:rsidRPr="00865D63">
        <w:rPr>
          <w:rFonts w:ascii="Arial" w:hAnsi="Arial" w:cs="Arial"/>
          <w:sz w:val="20"/>
          <w:szCs w:val="20"/>
        </w:rPr>
        <w:t>Feel free to add a few of these benefits to your email requesting approval from your supervisor.</w:t>
      </w:r>
    </w:p>
    <w:p w14:paraId="47A429A6" w14:textId="77777777" w:rsidR="005B04DD" w:rsidRPr="00865D63" w:rsidRDefault="00E523D8" w:rsidP="00D94227">
      <w:pPr>
        <w:numPr>
          <w:ilvl w:val="0"/>
          <w:numId w:val="10"/>
        </w:numPr>
        <w:spacing w:line="276" w:lineRule="auto"/>
        <w:rPr>
          <w:rFonts w:ascii="Arial" w:hAnsi="Arial" w:cs="Arial"/>
          <w:sz w:val="20"/>
          <w:szCs w:val="20"/>
        </w:rPr>
      </w:pPr>
      <w:r w:rsidRPr="00865D63">
        <w:rPr>
          <w:rFonts w:ascii="Arial" w:hAnsi="Arial" w:cs="Arial"/>
          <w:sz w:val="20"/>
          <w:szCs w:val="20"/>
        </w:rPr>
        <w:t>The ASPEN Nutrition Science &amp; Practice Conference is four days of nutrition-focused education, cutting-edge research, and networking. Exchanging ideas and inspiring and learning from one another as a community is essential to advancing the field of nutrition support.</w:t>
      </w:r>
    </w:p>
    <w:p w14:paraId="569B0ABA" w14:textId="3FB96D55" w:rsidR="00E523D8" w:rsidRPr="00865D63" w:rsidRDefault="00E523D8" w:rsidP="00D94227">
      <w:pPr>
        <w:numPr>
          <w:ilvl w:val="0"/>
          <w:numId w:val="10"/>
        </w:numPr>
        <w:spacing w:line="276" w:lineRule="auto"/>
        <w:rPr>
          <w:rFonts w:ascii="Arial" w:hAnsi="Arial" w:cs="Arial"/>
          <w:sz w:val="20"/>
          <w:szCs w:val="20"/>
        </w:rPr>
      </w:pPr>
      <w:r w:rsidRPr="00865D63">
        <w:rPr>
          <w:rFonts w:ascii="Arial" w:hAnsi="Arial" w:cs="Arial"/>
          <w:sz w:val="20"/>
          <w:szCs w:val="20"/>
        </w:rPr>
        <w:t xml:space="preserve">The Conference Program </w:t>
      </w:r>
      <w:proofErr w:type="gramStart"/>
      <w:r w:rsidRPr="00865D63">
        <w:rPr>
          <w:rFonts w:ascii="Arial" w:hAnsi="Arial" w:cs="Arial"/>
          <w:sz w:val="20"/>
          <w:szCs w:val="20"/>
        </w:rPr>
        <w:t>Committee—</w:t>
      </w:r>
      <w:proofErr w:type="gramEnd"/>
      <w:r w:rsidRPr="00865D63">
        <w:rPr>
          <w:rFonts w:ascii="Arial" w:hAnsi="Arial" w:cs="Arial"/>
          <w:sz w:val="20"/>
          <w:szCs w:val="20"/>
        </w:rPr>
        <w:t>made up of members from every discipline—</w:t>
      </w:r>
      <w:r w:rsidRPr="00865D63">
        <w:rPr>
          <w:rFonts w:ascii="Arial" w:hAnsi="Arial" w:cs="Arial"/>
          <w:b/>
          <w:bCs/>
          <w:sz w:val="20"/>
          <w:szCs w:val="20"/>
        </w:rPr>
        <w:t>plans the conference with you and your pressing issues in mind</w:t>
      </w:r>
      <w:r w:rsidRPr="00865D63">
        <w:rPr>
          <w:rFonts w:ascii="Arial" w:hAnsi="Arial" w:cs="Arial"/>
          <w:sz w:val="20"/>
          <w:szCs w:val="20"/>
        </w:rPr>
        <w:t xml:space="preserve"> and creates an unparalleled interdisciplinary education curriculum.</w:t>
      </w:r>
    </w:p>
    <w:p w14:paraId="14F7605C" w14:textId="1C5EA363" w:rsidR="00E523D8" w:rsidRPr="00865D63" w:rsidRDefault="00E523D8" w:rsidP="00D94227">
      <w:pPr>
        <w:numPr>
          <w:ilvl w:val="0"/>
          <w:numId w:val="10"/>
        </w:numPr>
        <w:spacing w:line="276" w:lineRule="auto"/>
        <w:rPr>
          <w:rFonts w:ascii="Arial" w:hAnsi="Arial" w:cs="Arial"/>
          <w:sz w:val="20"/>
          <w:szCs w:val="20"/>
        </w:rPr>
      </w:pPr>
      <w:r w:rsidRPr="00865D63">
        <w:rPr>
          <w:rFonts w:ascii="Arial" w:hAnsi="Arial" w:cs="Arial"/>
          <w:sz w:val="20"/>
          <w:szCs w:val="20"/>
        </w:rPr>
        <w:t xml:space="preserve">It’s a once-a-year opportunity to have so many experts under </w:t>
      </w:r>
      <w:r w:rsidR="005B04DD" w:rsidRPr="00865D63">
        <w:rPr>
          <w:rFonts w:ascii="Arial" w:hAnsi="Arial" w:cs="Arial"/>
          <w:sz w:val="20"/>
          <w:szCs w:val="20"/>
        </w:rPr>
        <w:t>the same</w:t>
      </w:r>
      <w:r w:rsidRPr="00865D63">
        <w:rPr>
          <w:rFonts w:ascii="Arial" w:hAnsi="Arial" w:cs="Arial"/>
          <w:sz w:val="20"/>
          <w:szCs w:val="20"/>
        </w:rPr>
        <w:t xml:space="preserve"> roof—researchers, educators, prescribers, and industry and thought leaders—so you can have your questions answered in one place.</w:t>
      </w:r>
    </w:p>
    <w:p w14:paraId="71385447" w14:textId="77777777" w:rsidR="00E523D8" w:rsidRPr="00865D63" w:rsidRDefault="00E523D8" w:rsidP="00D94227">
      <w:pPr>
        <w:numPr>
          <w:ilvl w:val="0"/>
          <w:numId w:val="10"/>
        </w:numPr>
        <w:spacing w:line="276" w:lineRule="auto"/>
        <w:rPr>
          <w:rFonts w:ascii="Arial" w:hAnsi="Arial" w:cs="Arial"/>
          <w:sz w:val="20"/>
          <w:szCs w:val="20"/>
        </w:rPr>
      </w:pPr>
      <w:r w:rsidRPr="00865D63">
        <w:rPr>
          <w:rFonts w:ascii="Arial" w:hAnsi="Arial" w:cs="Arial"/>
          <w:sz w:val="20"/>
          <w:szCs w:val="20"/>
        </w:rPr>
        <w:t xml:space="preserve">The ASPEN Nutrition Science &amp; Practice Conference provides many opportunities to network and collaborate with fellow physicians, dietitians, pharmacists, and nurses or to seek advice from other professionals in your specialty. </w:t>
      </w:r>
    </w:p>
    <w:p w14:paraId="1906241A" w14:textId="77777777" w:rsidR="00E523D8" w:rsidRPr="00865D63" w:rsidRDefault="00E523D8" w:rsidP="00D94227">
      <w:pPr>
        <w:numPr>
          <w:ilvl w:val="0"/>
          <w:numId w:val="10"/>
        </w:numPr>
        <w:spacing w:line="276" w:lineRule="auto"/>
        <w:rPr>
          <w:rFonts w:ascii="Arial" w:hAnsi="Arial" w:cs="Arial"/>
          <w:sz w:val="20"/>
          <w:szCs w:val="20"/>
        </w:rPr>
      </w:pPr>
      <w:r w:rsidRPr="00865D63">
        <w:rPr>
          <w:rFonts w:ascii="Arial" w:hAnsi="Arial" w:cs="Arial"/>
          <w:sz w:val="20"/>
          <w:szCs w:val="20"/>
        </w:rPr>
        <w:t>Conference participants gain valuable knowledge from the education and research sessions, small workshops, skills labs, roundtables, and poster presentations. There’s also the chance to meet with vendors at the product expo. You’ll return to your institution with new evidence-based research, best practices, tools, and resources to share with your team and colleagues.</w:t>
      </w:r>
    </w:p>
    <w:p w14:paraId="5BF4AE42" w14:textId="208481CD" w:rsidR="00E523D8" w:rsidRPr="00865D63" w:rsidRDefault="00E523D8" w:rsidP="00D94227">
      <w:pPr>
        <w:numPr>
          <w:ilvl w:val="0"/>
          <w:numId w:val="10"/>
        </w:numPr>
        <w:spacing w:line="276" w:lineRule="auto"/>
        <w:rPr>
          <w:rFonts w:ascii="Arial" w:hAnsi="Arial" w:cs="Arial"/>
          <w:sz w:val="20"/>
          <w:szCs w:val="20"/>
        </w:rPr>
      </w:pPr>
      <w:r w:rsidRPr="00865D63">
        <w:rPr>
          <w:rFonts w:ascii="Arial" w:hAnsi="Arial" w:cs="Arial"/>
          <w:sz w:val="20"/>
          <w:szCs w:val="20"/>
        </w:rPr>
        <w:t>By attending ASPEN2</w:t>
      </w:r>
      <w:r w:rsidR="005024D6">
        <w:rPr>
          <w:rFonts w:ascii="Arial" w:hAnsi="Arial" w:cs="Arial"/>
          <w:sz w:val="20"/>
          <w:szCs w:val="20"/>
        </w:rPr>
        <w:t>5</w:t>
      </w:r>
      <w:r w:rsidRPr="00865D63">
        <w:rPr>
          <w:rFonts w:ascii="Arial" w:hAnsi="Arial" w:cs="Arial"/>
          <w:sz w:val="20"/>
          <w:szCs w:val="20"/>
        </w:rPr>
        <w:t xml:space="preserve">, you are investing in yourself and your team—nutrition support professionals working alongside researchers, advocates, and other nutrition experts—to help improve patient care and outcomes. </w:t>
      </w:r>
      <w:r w:rsidRPr="00865D63">
        <w:rPr>
          <w:rFonts w:ascii="Arial" w:hAnsi="Arial" w:cs="Arial"/>
          <w:b/>
          <w:bCs/>
          <w:sz w:val="20"/>
          <w:szCs w:val="20"/>
        </w:rPr>
        <w:br w:type="page"/>
      </w:r>
    </w:p>
    <w:p w14:paraId="507E5AED" w14:textId="07F8BB78" w:rsidR="00E523D8" w:rsidRPr="00FD6E92" w:rsidRDefault="00E523D8" w:rsidP="00865D63">
      <w:pPr>
        <w:spacing w:line="276" w:lineRule="auto"/>
        <w:rPr>
          <w:rFonts w:ascii="Arial" w:hAnsi="Arial" w:cs="Arial"/>
          <w:b/>
          <w:bCs/>
          <w:color w:val="3F0FBF"/>
          <w:sz w:val="24"/>
          <w:szCs w:val="24"/>
        </w:rPr>
      </w:pPr>
      <w:r w:rsidRPr="00FD6E92">
        <w:rPr>
          <w:rFonts w:ascii="Arial" w:hAnsi="Arial" w:cs="Arial"/>
          <w:b/>
          <w:bCs/>
          <w:color w:val="3F0FBF"/>
          <w:sz w:val="24"/>
          <w:szCs w:val="24"/>
        </w:rPr>
        <w:lastRenderedPageBreak/>
        <w:t>Tips to Save Up to $</w:t>
      </w:r>
      <w:r w:rsidR="00A279ED" w:rsidRPr="00FD6E92">
        <w:rPr>
          <w:rFonts w:ascii="Arial" w:hAnsi="Arial" w:cs="Arial"/>
          <w:b/>
          <w:bCs/>
          <w:color w:val="3F0FBF"/>
          <w:sz w:val="24"/>
          <w:szCs w:val="24"/>
        </w:rPr>
        <w:t>45</w:t>
      </w:r>
      <w:r w:rsidR="00750C68">
        <w:rPr>
          <w:rFonts w:ascii="Arial" w:hAnsi="Arial" w:cs="Arial"/>
          <w:b/>
          <w:bCs/>
          <w:color w:val="3F0FBF"/>
          <w:sz w:val="24"/>
          <w:szCs w:val="24"/>
        </w:rPr>
        <w:t>5</w:t>
      </w:r>
      <w:r w:rsidRPr="00FD6E92">
        <w:rPr>
          <w:rFonts w:ascii="Arial" w:hAnsi="Arial" w:cs="Arial"/>
          <w:b/>
          <w:bCs/>
          <w:color w:val="3F0FBF"/>
          <w:sz w:val="24"/>
          <w:szCs w:val="24"/>
        </w:rPr>
        <w:t xml:space="preserve"> on Registration </w:t>
      </w:r>
    </w:p>
    <w:p w14:paraId="1A731FF9" w14:textId="49992952" w:rsidR="00E523D8" w:rsidRPr="00461D96" w:rsidRDefault="00E523D8" w:rsidP="00D94227">
      <w:pPr>
        <w:numPr>
          <w:ilvl w:val="0"/>
          <w:numId w:val="11"/>
        </w:numPr>
        <w:spacing w:line="276" w:lineRule="auto"/>
        <w:rPr>
          <w:rFonts w:ascii="Arial" w:hAnsi="Arial" w:cs="Arial"/>
          <w:sz w:val="20"/>
          <w:szCs w:val="20"/>
        </w:rPr>
      </w:pPr>
      <w:r w:rsidRPr="00461D96">
        <w:rPr>
          <w:rFonts w:ascii="Arial" w:hAnsi="Arial" w:cs="Arial"/>
          <w:b/>
          <w:bCs/>
          <w:sz w:val="20"/>
          <w:szCs w:val="20"/>
        </w:rPr>
        <w:t>Become an ASPEN member and pay the member rate for registration.</w:t>
      </w:r>
      <w:r w:rsidRPr="00461D96">
        <w:rPr>
          <w:rFonts w:ascii="Arial" w:hAnsi="Arial" w:cs="Arial"/>
          <w:sz w:val="20"/>
          <w:szCs w:val="20"/>
        </w:rPr>
        <w:t xml:space="preserve"> An </w:t>
      </w:r>
      <w:hyperlink r:id="rId12" w:history="1">
        <w:r w:rsidRPr="00461D96">
          <w:rPr>
            <w:color w:val="0070C0"/>
            <w:sz w:val="20"/>
            <w:szCs w:val="20"/>
            <w:u w:val="single"/>
          </w:rPr>
          <w:t>ASPEN membership</w:t>
        </w:r>
        <w:r w:rsidRPr="00CB3890">
          <w:rPr>
            <w:color w:val="0070C0"/>
            <w:sz w:val="20"/>
            <w:szCs w:val="20"/>
          </w:rPr>
          <w:t xml:space="preserve"> </w:t>
        </w:r>
      </w:hyperlink>
      <w:r w:rsidRPr="00461D96">
        <w:rPr>
          <w:rFonts w:ascii="Arial" w:hAnsi="Arial" w:cs="Arial"/>
          <w:sz w:val="20"/>
          <w:szCs w:val="20"/>
        </w:rPr>
        <w:t xml:space="preserve">also includes access to clinical nutrition experts, mentors, and peers; subscriptions to the </w:t>
      </w:r>
      <w:r w:rsidRPr="00461D96">
        <w:rPr>
          <w:rFonts w:ascii="Arial" w:hAnsi="Arial" w:cs="Arial"/>
          <w:i/>
          <w:iCs/>
          <w:sz w:val="20"/>
          <w:szCs w:val="20"/>
        </w:rPr>
        <w:t>Journal of Parenteral and Enteral Nutrition</w:t>
      </w:r>
      <w:r w:rsidRPr="00461D96">
        <w:rPr>
          <w:rFonts w:ascii="Arial" w:hAnsi="Arial" w:cs="Arial"/>
          <w:sz w:val="20"/>
          <w:szCs w:val="20"/>
        </w:rPr>
        <w:t xml:space="preserve"> and </w:t>
      </w:r>
      <w:r w:rsidRPr="00461D96">
        <w:rPr>
          <w:rFonts w:ascii="Arial" w:hAnsi="Arial" w:cs="Arial"/>
          <w:i/>
          <w:iCs/>
          <w:sz w:val="20"/>
          <w:szCs w:val="20"/>
        </w:rPr>
        <w:t>Nutrition in Clinical Practice</w:t>
      </w:r>
      <w:r w:rsidRPr="00461D96">
        <w:rPr>
          <w:rFonts w:ascii="Arial" w:hAnsi="Arial" w:cs="Arial"/>
          <w:sz w:val="20"/>
          <w:szCs w:val="20"/>
        </w:rPr>
        <w:t>; discounts on education resources and events</w:t>
      </w:r>
      <w:r w:rsidR="00603616" w:rsidRPr="00461D96">
        <w:rPr>
          <w:rFonts w:ascii="Arial" w:hAnsi="Arial" w:cs="Arial"/>
          <w:sz w:val="20"/>
          <w:szCs w:val="20"/>
        </w:rPr>
        <w:t>;</w:t>
      </w:r>
      <w:r w:rsidRPr="00461D96">
        <w:rPr>
          <w:rFonts w:ascii="Arial" w:hAnsi="Arial" w:cs="Arial"/>
          <w:sz w:val="20"/>
          <w:szCs w:val="20"/>
        </w:rPr>
        <w:t xml:space="preserve"> growth opportunities through volunteer projects</w:t>
      </w:r>
      <w:r w:rsidR="00603616" w:rsidRPr="00461D96">
        <w:rPr>
          <w:rFonts w:ascii="Arial" w:hAnsi="Arial" w:cs="Arial"/>
          <w:sz w:val="20"/>
          <w:szCs w:val="20"/>
        </w:rPr>
        <w:t>;</w:t>
      </w:r>
      <w:r w:rsidRPr="00461D96">
        <w:rPr>
          <w:rFonts w:ascii="Arial" w:hAnsi="Arial" w:cs="Arial"/>
          <w:sz w:val="20"/>
          <w:szCs w:val="20"/>
        </w:rPr>
        <w:t xml:space="preserve"> research grants</w:t>
      </w:r>
      <w:r w:rsidR="00603616" w:rsidRPr="00461D96">
        <w:rPr>
          <w:rFonts w:ascii="Arial" w:hAnsi="Arial" w:cs="Arial"/>
          <w:sz w:val="20"/>
          <w:szCs w:val="20"/>
        </w:rPr>
        <w:t>;</w:t>
      </w:r>
      <w:r w:rsidRPr="00461D96">
        <w:rPr>
          <w:rFonts w:ascii="Arial" w:hAnsi="Arial" w:cs="Arial"/>
          <w:sz w:val="20"/>
          <w:szCs w:val="20"/>
        </w:rPr>
        <w:t xml:space="preserve"> awards and recognitions</w:t>
      </w:r>
      <w:r w:rsidR="00825DF8" w:rsidRPr="00461D96">
        <w:rPr>
          <w:rFonts w:ascii="Arial" w:hAnsi="Arial" w:cs="Arial"/>
          <w:sz w:val="20"/>
          <w:szCs w:val="20"/>
        </w:rPr>
        <w:t>;</w:t>
      </w:r>
      <w:r w:rsidRPr="00461D96">
        <w:rPr>
          <w:rFonts w:ascii="Arial" w:hAnsi="Arial" w:cs="Arial"/>
          <w:sz w:val="20"/>
          <w:szCs w:val="20"/>
        </w:rPr>
        <w:t xml:space="preserve"> and more! </w:t>
      </w:r>
    </w:p>
    <w:p w14:paraId="7D3B22F3" w14:textId="327D4790" w:rsidR="0093023C" w:rsidRPr="00461D96" w:rsidRDefault="0093023C" w:rsidP="00D94227">
      <w:pPr>
        <w:numPr>
          <w:ilvl w:val="0"/>
          <w:numId w:val="11"/>
        </w:numPr>
        <w:spacing w:line="276" w:lineRule="auto"/>
        <w:rPr>
          <w:rFonts w:ascii="Arial" w:hAnsi="Arial" w:cs="Arial"/>
          <w:sz w:val="20"/>
          <w:szCs w:val="20"/>
        </w:rPr>
      </w:pPr>
      <w:r w:rsidRPr="00461D96">
        <w:rPr>
          <w:rFonts w:ascii="Arial" w:hAnsi="Arial" w:cs="Arial"/>
          <w:b/>
          <w:bCs/>
          <w:sz w:val="20"/>
          <w:szCs w:val="20"/>
        </w:rPr>
        <w:t xml:space="preserve">Register early for the lowest rate and chances </w:t>
      </w:r>
      <w:proofErr w:type="gramStart"/>
      <w:r w:rsidRPr="00461D96">
        <w:rPr>
          <w:rFonts w:ascii="Arial" w:hAnsi="Arial" w:cs="Arial"/>
          <w:b/>
          <w:bCs/>
          <w:sz w:val="20"/>
          <w:szCs w:val="20"/>
        </w:rPr>
        <w:t>to win</w:t>
      </w:r>
      <w:proofErr w:type="gramEnd"/>
      <w:r w:rsidRPr="00461D96">
        <w:rPr>
          <w:rFonts w:ascii="Arial" w:hAnsi="Arial" w:cs="Arial"/>
          <w:b/>
          <w:bCs/>
          <w:sz w:val="20"/>
          <w:szCs w:val="20"/>
        </w:rPr>
        <w:t xml:space="preserve"> additional conference perks.</w:t>
      </w:r>
      <w:r w:rsidRPr="00461D96">
        <w:rPr>
          <w:rFonts w:ascii="Arial" w:hAnsi="Arial" w:cs="Arial"/>
          <w:sz w:val="20"/>
          <w:szCs w:val="20"/>
        </w:rPr>
        <w:t xml:space="preserve"> </w:t>
      </w:r>
      <w:r w:rsidRPr="00865D63">
        <w:rPr>
          <w:rFonts w:ascii="Arial" w:hAnsi="Arial" w:cs="Arial"/>
          <w:sz w:val="20"/>
          <w:szCs w:val="20"/>
        </w:rPr>
        <w:t xml:space="preserve">Register before </w:t>
      </w:r>
      <w:r w:rsidR="00A279ED">
        <w:rPr>
          <w:rFonts w:ascii="Arial" w:hAnsi="Arial" w:cs="Arial"/>
          <w:sz w:val="20"/>
          <w:szCs w:val="20"/>
        </w:rPr>
        <w:t>January 8</w:t>
      </w:r>
      <w:r w:rsidRPr="00865D63">
        <w:rPr>
          <w:rFonts w:ascii="Arial" w:hAnsi="Arial" w:cs="Arial"/>
          <w:sz w:val="20"/>
          <w:szCs w:val="20"/>
        </w:rPr>
        <w:t xml:space="preserve"> to take advantage of the </w:t>
      </w:r>
      <w:hyperlink r:id="rId13" w:history="1">
        <w:r w:rsidRPr="00461D96">
          <w:rPr>
            <w:color w:val="0070C0"/>
            <w:sz w:val="20"/>
            <w:szCs w:val="20"/>
            <w:u w:val="single"/>
          </w:rPr>
          <w:t>early registration rate</w:t>
        </w:r>
      </w:hyperlink>
      <w:r w:rsidRPr="00461D96">
        <w:rPr>
          <w:rFonts w:ascii="Arial" w:hAnsi="Arial" w:cs="Arial"/>
          <w:color w:val="0070C0"/>
          <w:sz w:val="20"/>
          <w:szCs w:val="20"/>
        </w:rPr>
        <w:t xml:space="preserve"> </w:t>
      </w:r>
      <w:r w:rsidRPr="00865D63">
        <w:rPr>
          <w:rFonts w:ascii="Arial" w:hAnsi="Arial" w:cs="Arial"/>
          <w:sz w:val="20"/>
          <w:szCs w:val="20"/>
        </w:rPr>
        <w:t xml:space="preserve">and you’ll be entered in </w:t>
      </w:r>
      <w:hyperlink r:id="rId14" w:history="1">
        <w:r w:rsidRPr="00461D96">
          <w:rPr>
            <w:color w:val="0070C0"/>
            <w:sz w:val="20"/>
            <w:szCs w:val="20"/>
            <w:u w:val="single"/>
          </w:rPr>
          <w:t>weekly drawings</w:t>
        </w:r>
      </w:hyperlink>
      <w:r w:rsidRPr="00865D63">
        <w:rPr>
          <w:rFonts w:ascii="Arial" w:hAnsi="Arial" w:cs="Arial"/>
          <w:sz w:val="20"/>
          <w:szCs w:val="20"/>
        </w:rPr>
        <w:t xml:space="preserve"> for additional conference perks!</w:t>
      </w:r>
    </w:p>
    <w:p w14:paraId="7CB6CFE5" w14:textId="77777777" w:rsidR="0093023C" w:rsidRPr="0093023C" w:rsidRDefault="0093023C" w:rsidP="00865D63">
      <w:pPr>
        <w:spacing w:line="276" w:lineRule="auto"/>
        <w:ind w:left="720"/>
        <w:rPr>
          <w:rFonts w:ascii="Arial" w:hAnsi="Arial" w:cs="Arial"/>
          <w:b/>
          <w:bCs/>
          <w:sz w:val="20"/>
          <w:szCs w:val="20"/>
        </w:rPr>
      </w:pPr>
    </w:p>
    <w:p w14:paraId="22C7D24C" w14:textId="63B9EC87" w:rsidR="00E523D8" w:rsidRPr="00BF2435" w:rsidRDefault="0093023C" w:rsidP="00865D63">
      <w:pPr>
        <w:spacing w:line="276" w:lineRule="auto"/>
        <w:rPr>
          <w:rFonts w:ascii="Arial" w:hAnsi="Arial" w:cs="Arial"/>
          <w:b/>
          <w:bCs/>
          <w:color w:val="3F0FBF"/>
          <w:sz w:val="24"/>
          <w:szCs w:val="24"/>
        </w:rPr>
      </w:pPr>
      <w:r w:rsidRPr="00BF2435">
        <w:rPr>
          <w:rFonts w:ascii="Arial" w:hAnsi="Arial" w:cs="Arial"/>
          <w:b/>
          <w:bCs/>
          <w:color w:val="3F0FBF"/>
          <w:sz w:val="24"/>
          <w:szCs w:val="24"/>
        </w:rPr>
        <w:t>Needs and Opportunities Table</w:t>
      </w:r>
    </w:p>
    <w:tbl>
      <w:tblPr>
        <w:tblStyle w:val="TableGrid"/>
        <w:tblpPr w:leftFromText="180" w:rightFromText="180" w:vertAnchor="text" w:tblpY="1"/>
        <w:tblOverlap w:val="never"/>
        <w:tblW w:w="989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115" w:type="dxa"/>
          <w:bottom w:w="115" w:type="dxa"/>
        </w:tblCellMar>
        <w:tblLook w:val="04A0" w:firstRow="1" w:lastRow="0" w:firstColumn="1" w:lastColumn="0" w:noHBand="0" w:noVBand="1"/>
      </w:tblPr>
      <w:tblGrid>
        <w:gridCol w:w="3955"/>
        <w:gridCol w:w="5940"/>
      </w:tblGrid>
      <w:tr w:rsidR="00336AE0" w:rsidRPr="00865D63" w14:paraId="01FBFA42" w14:textId="77777777" w:rsidTr="000467D0">
        <w:trPr>
          <w:trHeight w:val="432"/>
        </w:trPr>
        <w:tc>
          <w:tcPr>
            <w:tcW w:w="3955" w:type="dxa"/>
            <w:shd w:val="clear" w:color="auto" w:fill="3772FF"/>
            <w:vAlign w:val="center"/>
          </w:tcPr>
          <w:p w14:paraId="34EE4CF4" w14:textId="498543C9" w:rsidR="00A56610" w:rsidRPr="00166A02" w:rsidRDefault="00E523D8" w:rsidP="00721236">
            <w:pPr>
              <w:spacing w:line="276" w:lineRule="auto"/>
              <w:jc w:val="center"/>
              <w:rPr>
                <w:rFonts w:ascii="Arial" w:hAnsi="Arial" w:cs="Arial"/>
                <w:b/>
                <w:color w:val="FFFFFF" w:themeColor="background1"/>
              </w:rPr>
            </w:pPr>
            <w:r w:rsidRPr="00166A02">
              <w:rPr>
                <w:rFonts w:ascii="Arial" w:hAnsi="Arial" w:cs="Arial"/>
                <w:b/>
                <w:color w:val="FFFFFF" w:themeColor="background1"/>
              </w:rPr>
              <w:t xml:space="preserve">Needs of </w:t>
            </w:r>
            <w:r w:rsidR="00695E3D" w:rsidRPr="00166A02">
              <w:rPr>
                <w:rFonts w:ascii="Arial" w:hAnsi="Arial" w:cs="Arial"/>
                <w:b/>
                <w:color w:val="FFFFFF" w:themeColor="background1"/>
              </w:rPr>
              <w:t xml:space="preserve">Organization/Team </w:t>
            </w:r>
          </w:p>
        </w:tc>
        <w:tc>
          <w:tcPr>
            <w:tcW w:w="5940" w:type="dxa"/>
            <w:shd w:val="clear" w:color="auto" w:fill="3772FF"/>
            <w:vAlign w:val="center"/>
          </w:tcPr>
          <w:p w14:paraId="350AFF96" w14:textId="33303506" w:rsidR="00336AE0" w:rsidRPr="00166A02" w:rsidRDefault="009206D2" w:rsidP="00721236">
            <w:pPr>
              <w:spacing w:line="276" w:lineRule="auto"/>
              <w:jc w:val="center"/>
              <w:rPr>
                <w:rFonts w:ascii="Arial" w:hAnsi="Arial" w:cs="Arial"/>
                <w:b/>
                <w:color w:val="FFFFFF" w:themeColor="background1"/>
              </w:rPr>
            </w:pPr>
            <w:r w:rsidRPr="00166A02">
              <w:rPr>
                <w:rFonts w:ascii="Arial" w:hAnsi="Arial" w:cs="Arial"/>
                <w:b/>
                <w:color w:val="FFFFFF" w:themeColor="background1"/>
              </w:rPr>
              <w:t>Opportunities</w:t>
            </w:r>
            <w:r w:rsidR="00262809" w:rsidRPr="00166A02">
              <w:rPr>
                <w:rFonts w:ascii="Arial" w:hAnsi="Arial" w:cs="Arial"/>
                <w:b/>
                <w:color w:val="FFFFFF" w:themeColor="background1"/>
              </w:rPr>
              <w:t xml:space="preserve"> </w:t>
            </w:r>
            <w:r w:rsidR="003D1AE3" w:rsidRPr="00166A02">
              <w:rPr>
                <w:rFonts w:ascii="Arial" w:hAnsi="Arial" w:cs="Arial"/>
                <w:b/>
                <w:color w:val="FFFFFF" w:themeColor="background1"/>
              </w:rPr>
              <w:t>T</w:t>
            </w:r>
            <w:r w:rsidR="00336AE0" w:rsidRPr="00166A02">
              <w:rPr>
                <w:rFonts w:ascii="Arial" w:hAnsi="Arial" w:cs="Arial"/>
                <w:b/>
                <w:color w:val="FFFFFF" w:themeColor="background1"/>
              </w:rPr>
              <w:t>hat Meet Need</w:t>
            </w:r>
            <w:r w:rsidR="003D1AE3" w:rsidRPr="00166A02">
              <w:rPr>
                <w:rFonts w:ascii="Arial" w:hAnsi="Arial" w:cs="Arial"/>
                <w:b/>
                <w:color w:val="FFFFFF" w:themeColor="background1"/>
              </w:rPr>
              <w:t>s</w:t>
            </w:r>
          </w:p>
        </w:tc>
      </w:tr>
      <w:tr w:rsidR="00392DB2" w:rsidRPr="00865D63" w14:paraId="1102C72D" w14:textId="77777777" w:rsidTr="00635D4C">
        <w:trPr>
          <w:trHeight w:val="1080"/>
        </w:trPr>
        <w:tc>
          <w:tcPr>
            <w:tcW w:w="3955" w:type="dxa"/>
          </w:tcPr>
          <w:p w14:paraId="3ABC6482" w14:textId="065D1ECE" w:rsidR="00392DB2" w:rsidRPr="00865D63" w:rsidRDefault="00A56610" w:rsidP="00721236">
            <w:pPr>
              <w:spacing w:after="40"/>
              <w:rPr>
                <w:rFonts w:ascii="Arial" w:hAnsi="Arial" w:cs="Arial"/>
                <w:bCs/>
                <w:sz w:val="20"/>
                <w:szCs w:val="20"/>
              </w:rPr>
            </w:pPr>
            <w:r w:rsidRPr="00865D63">
              <w:rPr>
                <w:rFonts w:ascii="Arial" w:hAnsi="Arial" w:cs="Arial"/>
                <w:bCs/>
                <w:sz w:val="20"/>
                <w:szCs w:val="20"/>
              </w:rPr>
              <w:t>Education</w:t>
            </w:r>
            <w:r w:rsidR="00392DB2" w:rsidRPr="00865D63">
              <w:rPr>
                <w:rFonts w:ascii="Arial" w:hAnsi="Arial" w:cs="Arial"/>
                <w:bCs/>
                <w:sz w:val="20"/>
                <w:szCs w:val="20"/>
              </w:rPr>
              <w:t xml:space="preserve"> o</w:t>
            </w:r>
            <w:r w:rsidRPr="00865D63">
              <w:rPr>
                <w:rFonts w:ascii="Arial" w:hAnsi="Arial" w:cs="Arial"/>
                <w:bCs/>
                <w:sz w:val="20"/>
                <w:szCs w:val="20"/>
              </w:rPr>
              <w:t>n</w:t>
            </w:r>
            <w:r w:rsidR="00392DB2" w:rsidRPr="00865D63">
              <w:rPr>
                <w:rFonts w:ascii="Arial" w:hAnsi="Arial" w:cs="Arial"/>
                <w:bCs/>
                <w:sz w:val="20"/>
                <w:szCs w:val="20"/>
              </w:rPr>
              <w:t xml:space="preserve"> </w:t>
            </w:r>
            <w:r w:rsidRPr="00865D63">
              <w:rPr>
                <w:rFonts w:ascii="Arial" w:hAnsi="Arial" w:cs="Arial"/>
                <w:bCs/>
                <w:sz w:val="20"/>
                <w:szCs w:val="20"/>
              </w:rPr>
              <w:t>B</w:t>
            </w:r>
            <w:r w:rsidR="00392DB2" w:rsidRPr="00865D63">
              <w:rPr>
                <w:rFonts w:ascii="Arial" w:hAnsi="Arial" w:cs="Arial"/>
                <w:bCs/>
                <w:sz w:val="20"/>
                <w:szCs w:val="20"/>
              </w:rPr>
              <w:t>est Practices</w:t>
            </w:r>
            <w:r w:rsidRPr="00865D63">
              <w:rPr>
                <w:rFonts w:ascii="Arial" w:hAnsi="Arial" w:cs="Arial"/>
                <w:bCs/>
                <w:sz w:val="20"/>
                <w:szCs w:val="20"/>
              </w:rPr>
              <w:t>/</w:t>
            </w:r>
            <w:r w:rsidR="00392DB2" w:rsidRPr="00865D63">
              <w:rPr>
                <w:rFonts w:ascii="Arial" w:hAnsi="Arial" w:cs="Arial"/>
                <w:bCs/>
                <w:sz w:val="20"/>
                <w:szCs w:val="20"/>
              </w:rPr>
              <w:t xml:space="preserve">Processes </w:t>
            </w:r>
          </w:p>
        </w:tc>
        <w:tc>
          <w:tcPr>
            <w:tcW w:w="5940" w:type="dxa"/>
          </w:tcPr>
          <w:p w14:paraId="6868A159" w14:textId="69FF90DA" w:rsidR="00E523D8" w:rsidRPr="00865D63" w:rsidRDefault="00E523D8" w:rsidP="00721236">
            <w:pPr>
              <w:spacing w:after="40"/>
              <w:rPr>
                <w:rFonts w:ascii="Arial" w:hAnsi="Arial" w:cs="Arial"/>
                <w:bCs/>
                <w:sz w:val="20"/>
                <w:szCs w:val="20"/>
              </w:rPr>
            </w:pPr>
          </w:p>
        </w:tc>
      </w:tr>
      <w:tr w:rsidR="00392DB2" w:rsidRPr="00865D63" w14:paraId="5EC62736" w14:textId="77777777" w:rsidTr="00635D4C">
        <w:trPr>
          <w:trHeight w:val="1080"/>
        </w:trPr>
        <w:tc>
          <w:tcPr>
            <w:tcW w:w="3955" w:type="dxa"/>
          </w:tcPr>
          <w:p w14:paraId="6EB450A9" w14:textId="7165C658" w:rsidR="00392DB2" w:rsidRPr="00865D63" w:rsidRDefault="00894013" w:rsidP="00721236">
            <w:pPr>
              <w:spacing w:after="40"/>
              <w:rPr>
                <w:rFonts w:ascii="Arial" w:hAnsi="Arial" w:cs="Arial"/>
                <w:bCs/>
                <w:sz w:val="20"/>
                <w:szCs w:val="20"/>
              </w:rPr>
            </w:pPr>
            <w:r w:rsidRPr="00865D63">
              <w:rPr>
                <w:rFonts w:ascii="Arial" w:hAnsi="Arial" w:cs="Arial"/>
                <w:bCs/>
                <w:sz w:val="20"/>
                <w:szCs w:val="20"/>
              </w:rPr>
              <w:t>Knowledge</w:t>
            </w:r>
            <w:r w:rsidR="00A56610" w:rsidRPr="00865D63">
              <w:rPr>
                <w:rFonts w:ascii="Arial" w:hAnsi="Arial" w:cs="Arial"/>
                <w:bCs/>
                <w:sz w:val="20"/>
                <w:szCs w:val="20"/>
              </w:rPr>
              <w:t xml:space="preserve"> </w:t>
            </w:r>
            <w:r w:rsidR="00392DB2" w:rsidRPr="00865D63">
              <w:rPr>
                <w:rFonts w:ascii="Arial" w:hAnsi="Arial" w:cs="Arial"/>
                <w:bCs/>
                <w:sz w:val="20"/>
                <w:szCs w:val="20"/>
              </w:rPr>
              <w:t>o</w:t>
            </w:r>
            <w:r w:rsidRPr="00865D63">
              <w:rPr>
                <w:rFonts w:ascii="Arial" w:hAnsi="Arial" w:cs="Arial"/>
                <w:bCs/>
                <w:sz w:val="20"/>
                <w:szCs w:val="20"/>
              </w:rPr>
              <w:t>f</w:t>
            </w:r>
            <w:r w:rsidR="00392DB2" w:rsidRPr="00865D63">
              <w:rPr>
                <w:rFonts w:ascii="Arial" w:hAnsi="Arial" w:cs="Arial"/>
                <w:bCs/>
                <w:sz w:val="20"/>
                <w:szCs w:val="20"/>
              </w:rPr>
              <w:t xml:space="preserve"> </w:t>
            </w:r>
            <w:r w:rsidR="00A56610" w:rsidRPr="00865D63">
              <w:rPr>
                <w:rFonts w:ascii="Arial" w:hAnsi="Arial" w:cs="Arial"/>
                <w:bCs/>
                <w:sz w:val="20"/>
                <w:szCs w:val="20"/>
              </w:rPr>
              <w:t>F</w:t>
            </w:r>
            <w:r w:rsidR="00392DB2" w:rsidRPr="00865D63">
              <w:rPr>
                <w:rFonts w:ascii="Arial" w:hAnsi="Arial" w:cs="Arial"/>
                <w:bCs/>
                <w:sz w:val="20"/>
                <w:szCs w:val="20"/>
              </w:rPr>
              <w:t xml:space="preserve">uture </w:t>
            </w:r>
            <w:r w:rsidRPr="00865D63">
              <w:rPr>
                <w:rFonts w:ascii="Arial" w:hAnsi="Arial" w:cs="Arial"/>
                <w:bCs/>
                <w:sz w:val="20"/>
                <w:szCs w:val="20"/>
              </w:rPr>
              <w:t>P</w:t>
            </w:r>
            <w:r w:rsidR="00392DB2" w:rsidRPr="00865D63">
              <w:rPr>
                <w:rFonts w:ascii="Arial" w:hAnsi="Arial" w:cs="Arial"/>
                <w:bCs/>
                <w:sz w:val="20"/>
                <w:szCs w:val="20"/>
              </w:rPr>
              <w:t xml:space="preserve">ractices and </w:t>
            </w:r>
            <w:r w:rsidRPr="00865D63">
              <w:rPr>
                <w:rFonts w:ascii="Arial" w:hAnsi="Arial" w:cs="Arial"/>
                <w:bCs/>
                <w:sz w:val="20"/>
                <w:szCs w:val="20"/>
              </w:rPr>
              <w:t>P</w:t>
            </w:r>
            <w:r w:rsidR="00392DB2" w:rsidRPr="00865D63">
              <w:rPr>
                <w:rFonts w:ascii="Arial" w:hAnsi="Arial" w:cs="Arial"/>
                <w:bCs/>
                <w:sz w:val="20"/>
                <w:szCs w:val="20"/>
              </w:rPr>
              <w:t xml:space="preserve">rocesses </w:t>
            </w:r>
          </w:p>
        </w:tc>
        <w:tc>
          <w:tcPr>
            <w:tcW w:w="5940" w:type="dxa"/>
          </w:tcPr>
          <w:p w14:paraId="16874747" w14:textId="77777777" w:rsidR="00392DB2" w:rsidRPr="00865D63" w:rsidRDefault="00392DB2" w:rsidP="00721236">
            <w:pPr>
              <w:spacing w:after="40"/>
              <w:rPr>
                <w:rFonts w:ascii="Arial" w:hAnsi="Arial" w:cs="Arial"/>
                <w:bCs/>
                <w:sz w:val="20"/>
                <w:szCs w:val="20"/>
              </w:rPr>
            </w:pPr>
          </w:p>
        </w:tc>
      </w:tr>
      <w:tr w:rsidR="00392DB2" w:rsidRPr="00865D63" w14:paraId="4F5D7C68" w14:textId="77777777" w:rsidTr="00635D4C">
        <w:trPr>
          <w:trHeight w:val="1080"/>
        </w:trPr>
        <w:tc>
          <w:tcPr>
            <w:tcW w:w="3955" w:type="dxa"/>
          </w:tcPr>
          <w:p w14:paraId="72DB3A33" w14:textId="5B900BC5" w:rsidR="00392DB2" w:rsidRPr="00865D63" w:rsidRDefault="00894013" w:rsidP="00721236">
            <w:pPr>
              <w:spacing w:after="40"/>
              <w:rPr>
                <w:rFonts w:ascii="Arial" w:hAnsi="Arial" w:cs="Arial"/>
                <w:bCs/>
                <w:sz w:val="20"/>
                <w:szCs w:val="20"/>
              </w:rPr>
            </w:pPr>
            <w:r w:rsidRPr="00865D63">
              <w:rPr>
                <w:rFonts w:ascii="Arial" w:hAnsi="Arial" w:cs="Arial"/>
                <w:bCs/>
                <w:sz w:val="20"/>
                <w:szCs w:val="20"/>
              </w:rPr>
              <w:t xml:space="preserve">Updates on the </w:t>
            </w:r>
            <w:r w:rsidR="00392DB2" w:rsidRPr="00865D63">
              <w:rPr>
                <w:rFonts w:ascii="Arial" w:hAnsi="Arial" w:cs="Arial"/>
                <w:bCs/>
                <w:sz w:val="20"/>
                <w:szCs w:val="20"/>
              </w:rPr>
              <w:t xml:space="preserve">Latest </w:t>
            </w:r>
            <w:r w:rsidRPr="00865D63">
              <w:rPr>
                <w:rFonts w:ascii="Arial" w:hAnsi="Arial" w:cs="Arial"/>
                <w:bCs/>
                <w:sz w:val="20"/>
                <w:szCs w:val="20"/>
              </w:rPr>
              <w:t>R</w:t>
            </w:r>
            <w:r w:rsidR="00392DB2" w:rsidRPr="00865D63">
              <w:rPr>
                <w:rFonts w:ascii="Arial" w:hAnsi="Arial" w:cs="Arial"/>
                <w:bCs/>
                <w:sz w:val="20"/>
                <w:szCs w:val="20"/>
              </w:rPr>
              <w:t>esearch</w:t>
            </w:r>
          </w:p>
        </w:tc>
        <w:tc>
          <w:tcPr>
            <w:tcW w:w="5940" w:type="dxa"/>
          </w:tcPr>
          <w:p w14:paraId="5F54B2D5" w14:textId="77777777" w:rsidR="00392DB2" w:rsidRPr="00865D63" w:rsidRDefault="00392DB2" w:rsidP="00721236">
            <w:pPr>
              <w:spacing w:after="40"/>
              <w:rPr>
                <w:rFonts w:ascii="Arial" w:hAnsi="Arial" w:cs="Arial"/>
                <w:bCs/>
                <w:sz w:val="20"/>
                <w:szCs w:val="20"/>
              </w:rPr>
            </w:pPr>
          </w:p>
        </w:tc>
      </w:tr>
      <w:tr w:rsidR="00A56610" w:rsidRPr="00865D63" w14:paraId="6D4CBB71" w14:textId="77777777" w:rsidTr="00635D4C">
        <w:trPr>
          <w:trHeight w:val="1080"/>
        </w:trPr>
        <w:tc>
          <w:tcPr>
            <w:tcW w:w="3955" w:type="dxa"/>
          </w:tcPr>
          <w:p w14:paraId="3E6696DC" w14:textId="5390F841" w:rsidR="00A56610" w:rsidRPr="00865D63" w:rsidRDefault="00894013" w:rsidP="00721236">
            <w:pPr>
              <w:spacing w:after="40"/>
              <w:rPr>
                <w:rFonts w:ascii="Arial" w:hAnsi="Arial" w:cs="Arial"/>
                <w:bCs/>
                <w:sz w:val="20"/>
                <w:szCs w:val="20"/>
              </w:rPr>
            </w:pPr>
            <w:r w:rsidRPr="00865D63">
              <w:rPr>
                <w:rFonts w:ascii="Arial" w:hAnsi="Arial" w:cs="Arial"/>
                <w:bCs/>
                <w:sz w:val="20"/>
                <w:szCs w:val="20"/>
              </w:rPr>
              <w:t>A</w:t>
            </w:r>
            <w:r w:rsidR="00A56610" w:rsidRPr="00865D63">
              <w:rPr>
                <w:rFonts w:ascii="Arial" w:hAnsi="Arial" w:cs="Arial"/>
                <w:bCs/>
                <w:sz w:val="20"/>
                <w:szCs w:val="20"/>
              </w:rPr>
              <w:t xml:space="preserve">ccess to </w:t>
            </w:r>
            <w:r w:rsidRPr="00865D63">
              <w:rPr>
                <w:rFonts w:ascii="Arial" w:hAnsi="Arial" w:cs="Arial"/>
                <w:bCs/>
                <w:sz w:val="20"/>
                <w:szCs w:val="20"/>
              </w:rPr>
              <w:t>N</w:t>
            </w:r>
            <w:r w:rsidR="00A56610" w:rsidRPr="00865D63">
              <w:rPr>
                <w:rFonts w:ascii="Arial" w:hAnsi="Arial" w:cs="Arial"/>
                <w:bCs/>
                <w:sz w:val="20"/>
                <w:szCs w:val="20"/>
              </w:rPr>
              <w:t xml:space="preserve">utrition </w:t>
            </w:r>
            <w:r w:rsidRPr="00865D63">
              <w:rPr>
                <w:rFonts w:ascii="Arial" w:hAnsi="Arial" w:cs="Arial"/>
                <w:bCs/>
                <w:sz w:val="20"/>
                <w:szCs w:val="20"/>
              </w:rPr>
              <w:t>E</w:t>
            </w:r>
            <w:r w:rsidR="00A56610" w:rsidRPr="00865D63">
              <w:rPr>
                <w:rFonts w:ascii="Arial" w:hAnsi="Arial" w:cs="Arial"/>
                <w:bCs/>
                <w:sz w:val="20"/>
                <w:szCs w:val="20"/>
              </w:rPr>
              <w:t xml:space="preserve">xperts and </w:t>
            </w:r>
            <w:r w:rsidRPr="00865D63">
              <w:rPr>
                <w:rFonts w:ascii="Arial" w:hAnsi="Arial" w:cs="Arial"/>
                <w:bCs/>
                <w:sz w:val="20"/>
                <w:szCs w:val="20"/>
              </w:rPr>
              <w:t>I</w:t>
            </w:r>
            <w:r w:rsidR="00A56610" w:rsidRPr="00865D63">
              <w:rPr>
                <w:rFonts w:ascii="Arial" w:hAnsi="Arial" w:cs="Arial"/>
                <w:bCs/>
                <w:sz w:val="20"/>
                <w:szCs w:val="20"/>
              </w:rPr>
              <w:t xml:space="preserve">ndustry </w:t>
            </w:r>
            <w:r w:rsidRPr="00865D63">
              <w:rPr>
                <w:rFonts w:ascii="Arial" w:hAnsi="Arial" w:cs="Arial"/>
                <w:bCs/>
                <w:sz w:val="20"/>
                <w:szCs w:val="20"/>
              </w:rPr>
              <w:t>T</w:t>
            </w:r>
            <w:r w:rsidR="00A56610" w:rsidRPr="00865D63">
              <w:rPr>
                <w:rFonts w:ascii="Arial" w:hAnsi="Arial" w:cs="Arial"/>
                <w:bCs/>
                <w:sz w:val="20"/>
                <w:szCs w:val="20"/>
              </w:rPr>
              <w:t xml:space="preserve">hought </w:t>
            </w:r>
            <w:r w:rsidRPr="00865D63">
              <w:rPr>
                <w:rFonts w:ascii="Arial" w:hAnsi="Arial" w:cs="Arial"/>
                <w:bCs/>
                <w:sz w:val="20"/>
                <w:szCs w:val="20"/>
              </w:rPr>
              <w:t>L</w:t>
            </w:r>
            <w:r w:rsidR="00A56610" w:rsidRPr="00865D63">
              <w:rPr>
                <w:rFonts w:ascii="Arial" w:hAnsi="Arial" w:cs="Arial"/>
                <w:bCs/>
                <w:sz w:val="20"/>
                <w:szCs w:val="20"/>
              </w:rPr>
              <w:t>eaders</w:t>
            </w:r>
          </w:p>
        </w:tc>
        <w:tc>
          <w:tcPr>
            <w:tcW w:w="5940" w:type="dxa"/>
          </w:tcPr>
          <w:p w14:paraId="00B650F7" w14:textId="77777777" w:rsidR="00A56610" w:rsidRPr="00865D63" w:rsidRDefault="00A56610" w:rsidP="00721236">
            <w:pPr>
              <w:spacing w:after="40"/>
              <w:rPr>
                <w:rFonts w:ascii="Arial" w:hAnsi="Arial" w:cs="Arial"/>
                <w:bCs/>
                <w:sz w:val="20"/>
                <w:szCs w:val="20"/>
              </w:rPr>
            </w:pPr>
          </w:p>
        </w:tc>
      </w:tr>
      <w:tr w:rsidR="00392DB2" w:rsidRPr="00865D63" w14:paraId="5A5D0F5C" w14:textId="21310A7E" w:rsidTr="00635D4C">
        <w:trPr>
          <w:trHeight w:val="1080"/>
        </w:trPr>
        <w:tc>
          <w:tcPr>
            <w:tcW w:w="3955" w:type="dxa"/>
          </w:tcPr>
          <w:p w14:paraId="017AAD75" w14:textId="7834A5C8" w:rsidR="00392DB2" w:rsidRPr="00865D63" w:rsidRDefault="00392DB2" w:rsidP="00721236">
            <w:pPr>
              <w:spacing w:after="40"/>
              <w:rPr>
                <w:rFonts w:ascii="Arial" w:hAnsi="Arial" w:cs="Arial"/>
                <w:bCs/>
                <w:sz w:val="20"/>
                <w:szCs w:val="20"/>
              </w:rPr>
            </w:pPr>
            <w:r w:rsidRPr="00865D63">
              <w:rPr>
                <w:rFonts w:ascii="Arial" w:hAnsi="Arial" w:cs="Arial"/>
                <w:bCs/>
                <w:sz w:val="20"/>
                <w:szCs w:val="20"/>
              </w:rPr>
              <w:t>Build</w:t>
            </w:r>
            <w:r w:rsidR="00825DF8" w:rsidRPr="00865D63">
              <w:rPr>
                <w:rFonts w:ascii="Arial" w:hAnsi="Arial" w:cs="Arial"/>
                <w:bCs/>
                <w:sz w:val="20"/>
                <w:szCs w:val="20"/>
              </w:rPr>
              <w:t>ing</w:t>
            </w:r>
            <w:r w:rsidR="00894013" w:rsidRPr="00865D63">
              <w:rPr>
                <w:rFonts w:ascii="Arial" w:hAnsi="Arial" w:cs="Arial"/>
                <w:bCs/>
                <w:sz w:val="20"/>
                <w:szCs w:val="20"/>
              </w:rPr>
              <w:t xml:space="preserve"> </w:t>
            </w:r>
            <w:r w:rsidR="00262616" w:rsidRPr="00865D63">
              <w:rPr>
                <w:rFonts w:ascii="Arial" w:hAnsi="Arial" w:cs="Arial"/>
                <w:bCs/>
                <w:sz w:val="20"/>
                <w:szCs w:val="20"/>
              </w:rPr>
              <w:t xml:space="preserve">a </w:t>
            </w:r>
            <w:r w:rsidR="00894013" w:rsidRPr="00865D63">
              <w:rPr>
                <w:rFonts w:ascii="Arial" w:hAnsi="Arial" w:cs="Arial"/>
                <w:bCs/>
                <w:sz w:val="20"/>
                <w:szCs w:val="20"/>
              </w:rPr>
              <w:t>N</w:t>
            </w:r>
            <w:r w:rsidRPr="00865D63">
              <w:rPr>
                <w:rFonts w:ascii="Arial" w:hAnsi="Arial" w:cs="Arial"/>
                <w:bCs/>
                <w:sz w:val="20"/>
                <w:szCs w:val="20"/>
              </w:rPr>
              <w:t xml:space="preserve">etwork of </w:t>
            </w:r>
            <w:r w:rsidR="00894013" w:rsidRPr="00865D63">
              <w:rPr>
                <w:rFonts w:ascii="Arial" w:hAnsi="Arial" w:cs="Arial"/>
                <w:bCs/>
                <w:sz w:val="20"/>
                <w:szCs w:val="20"/>
              </w:rPr>
              <w:t>N</w:t>
            </w:r>
            <w:r w:rsidRPr="00865D63">
              <w:rPr>
                <w:rFonts w:ascii="Arial" w:hAnsi="Arial" w:cs="Arial"/>
                <w:bCs/>
                <w:sz w:val="20"/>
                <w:szCs w:val="20"/>
              </w:rPr>
              <w:t xml:space="preserve">utrition </w:t>
            </w:r>
            <w:r w:rsidR="00894013" w:rsidRPr="00865D63">
              <w:rPr>
                <w:rFonts w:ascii="Arial" w:hAnsi="Arial" w:cs="Arial"/>
                <w:bCs/>
                <w:sz w:val="20"/>
                <w:szCs w:val="20"/>
              </w:rPr>
              <w:t>P</w:t>
            </w:r>
            <w:r w:rsidRPr="00865D63">
              <w:rPr>
                <w:rFonts w:ascii="Arial" w:hAnsi="Arial" w:cs="Arial"/>
                <w:bCs/>
                <w:sz w:val="20"/>
                <w:szCs w:val="20"/>
              </w:rPr>
              <w:t>eers</w:t>
            </w:r>
            <w:r w:rsidR="006307FA" w:rsidRPr="00865D63">
              <w:rPr>
                <w:rFonts w:ascii="Arial" w:hAnsi="Arial" w:cs="Arial"/>
                <w:bCs/>
                <w:sz w:val="20"/>
                <w:szCs w:val="20"/>
              </w:rPr>
              <w:t xml:space="preserve"> </w:t>
            </w:r>
            <w:proofErr w:type="gramStart"/>
            <w:r w:rsidR="006307FA" w:rsidRPr="00865D63">
              <w:rPr>
                <w:rFonts w:ascii="Arial" w:hAnsi="Arial" w:cs="Arial"/>
                <w:bCs/>
                <w:sz w:val="20"/>
                <w:szCs w:val="20"/>
              </w:rPr>
              <w:t>From</w:t>
            </w:r>
            <w:proofErr w:type="gramEnd"/>
            <w:r w:rsidR="006307FA" w:rsidRPr="00865D63">
              <w:rPr>
                <w:rFonts w:ascii="Arial" w:hAnsi="Arial" w:cs="Arial"/>
                <w:bCs/>
                <w:sz w:val="20"/>
                <w:szCs w:val="20"/>
              </w:rPr>
              <w:t xml:space="preserve"> a Variety of Discipline</w:t>
            </w:r>
            <w:r w:rsidR="00826E21" w:rsidRPr="00865D63">
              <w:rPr>
                <w:rFonts w:ascii="Arial" w:hAnsi="Arial" w:cs="Arial"/>
                <w:bCs/>
                <w:sz w:val="20"/>
                <w:szCs w:val="20"/>
              </w:rPr>
              <w:t>s</w:t>
            </w:r>
          </w:p>
        </w:tc>
        <w:tc>
          <w:tcPr>
            <w:tcW w:w="5940" w:type="dxa"/>
          </w:tcPr>
          <w:p w14:paraId="716C5092" w14:textId="77777777" w:rsidR="00392DB2" w:rsidRPr="00865D63" w:rsidRDefault="00392DB2" w:rsidP="00721236">
            <w:pPr>
              <w:spacing w:after="40"/>
              <w:rPr>
                <w:rFonts w:ascii="Arial" w:hAnsi="Arial" w:cs="Arial"/>
                <w:bCs/>
                <w:sz w:val="20"/>
                <w:szCs w:val="20"/>
              </w:rPr>
            </w:pPr>
          </w:p>
        </w:tc>
      </w:tr>
      <w:tr w:rsidR="00392DB2" w:rsidRPr="00865D63" w14:paraId="3FEC4E10" w14:textId="77777777" w:rsidTr="00635D4C">
        <w:trPr>
          <w:trHeight w:val="1080"/>
        </w:trPr>
        <w:tc>
          <w:tcPr>
            <w:tcW w:w="3955" w:type="dxa"/>
          </w:tcPr>
          <w:p w14:paraId="4EF9E15B" w14:textId="2FCB9759" w:rsidR="00392DB2" w:rsidRPr="00865D63" w:rsidRDefault="00420323" w:rsidP="00721236">
            <w:pPr>
              <w:spacing w:after="40"/>
              <w:rPr>
                <w:rFonts w:ascii="Arial" w:hAnsi="Arial" w:cs="Arial"/>
                <w:bCs/>
                <w:sz w:val="20"/>
                <w:szCs w:val="20"/>
              </w:rPr>
            </w:pPr>
            <w:r w:rsidRPr="00865D63">
              <w:rPr>
                <w:rFonts w:ascii="Arial" w:hAnsi="Arial" w:cs="Arial"/>
                <w:bCs/>
                <w:sz w:val="20"/>
                <w:szCs w:val="20"/>
              </w:rPr>
              <w:t>Learn</w:t>
            </w:r>
            <w:r w:rsidR="00825DF8" w:rsidRPr="00865D63">
              <w:rPr>
                <w:rFonts w:ascii="Arial" w:hAnsi="Arial" w:cs="Arial"/>
                <w:bCs/>
                <w:sz w:val="20"/>
                <w:szCs w:val="20"/>
              </w:rPr>
              <w:t>ing</w:t>
            </w:r>
            <w:r w:rsidR="00894013" w:rsidRPr="00865D63">
              <w:rPr>
                <w:rFonts w:ascii="Arial" w:hAnsi="Arial" w:cs="Arial"/>
                <w:bCs/>
                <w:sz w:val="20"/>
                <w:szCs w:val="20"/>
              </w:rPr>
              <w:t xml:space="preserve"> </w:t>
            </w:r>
            <w:r w:rsidR="003D01A4" w:rsidRPr="00865D63">
              <w:rPr>
                <w:rFonts w:ascii="Arial" w:hAnsi="Arial" w:cs="Arial"/>
                <w:bCs/>
                <w:sz w:val="20"/>
                <w:szCs w:val="20"/>
              </w:rPr>
              <w:t xml:space="preserve">the Latest </w:t>
            </w:r>
            <w:r w:rsidR="00392DB2" w:rsidRPr="00865D63">
              <w:rPr>
                <w:rFonts w:ascii="Arial" w:hAnsi="Arial" w:cs="Arial"/>
                <w:bCs/>
                <w:sz w:val="20"/>
                <w:szCs w:val="20"/>
              </w:rPr>
              <w:t>Tools</w:t>
            </w:r>
            <w:r w:rsidR="003D01A4" w:rsidRPr="00865D63">
              <w:rPr>
                <w:rFonts w:ascii="Arial" w:hAnsi="Arial" w:cs="Arial"/>
                <w:bCs/>
                <w:sz w:val="20"/>
                <w:szCs w:val="20"/>
              </w:rPr>
              <w:t>/</w:t>
            </w:r>
            <w:r w:rsidR="00392DB2" w:rsidRPr="00865D63">
              <w:rPr>
                <w:rFonts w:ascii="Arial" w:hAnsi="Arial" w:cs="Arial"/>
                <w:bCs/>
                <w:sz w:val="20"/>
                <w:szCs w:val="20"/>
              </w:rPr>
              <w:t xml:space="preserve">Technologies </w:t>
            </w:r>
            <w:r w:rsidR="003D01A4" w:rsidRPr="00865D63">
              <w:rPr>
                <w:rFonts w:ascii="Arial" w:hAnsi="Arial" w:cs="Arial"/>
                <w:bCs/>
                <w:sz w:val="20"/>
                <w:szCs w:val="20"/>
              </w:rPr>
              <w:t>in Nutrition Support</w:t>
            </w:r>
            <w:r w:rsidRPr="00865D63">
              <w:rPr>
                <w:rFonts w:ascii="Arial" w:hAnsi="Arial" w:cs="Arial"/>
                <w:bCs/>
                <w:sz w:val="20"/>
                <w:szCs w:val="20"/>
              </w:rPr>
              <w:t xml:space="preserve"> from Vendors/Exhibitors</w:t>
            </w:r>
          </w:p>
        </w:tc>
        <w:tc>
          <w:tcPr>
            <w:tcW w:w="5940" w:type="dxa"/>
          </w:tcPr>
          <w:p w14:paraId="63474343" w14:textId="77777777" w:rsidR="00392DB2" w:rsidRPr="00865D63" w:rsidRDefault="00392DB2" w:rsidP="00721236">
            <w:pPr>
              <w:spacing w:after="40"/>
              <w:rPr>
                <w:rFonts w:ascii="Arial" w:hAnsi="Arial" w:cs="Arial"/>
                <w:bCs/>
                <w:sz w:val="20"/>
                <w:szCs w:val="20"/>
              </w:rPr>
            </w:pPr>
          </w:p>
        </w:tc>
      </w:tr>
    </w:tbl>
    <w:p w14:paraId="1242696E" w14:textId="3F4219A6" w:rsidR="00A56610" w:rsidRPr="00865D63" w:rsidRDefault="00A56610" w:rsidP="00865D63">
      <w:pPr>
        <w:spacing w:line="276" w:lineRule="auto"/>
        <w:rPr>
          <w:rFonts w:ascii="Arial" w:hAnsi="Arial" w:cs="Arial"/>
          <w:b/>
          <w:sz w:val="20"/>
          <w:szCs w:val="20"/>
        </w:rPr>
      </w:pPr>
      <w:r w:rsidRPr="00865D63">
        <w:rPr>
          <w:rFonts w:ascii="Arial" w:hAnsi="Arial" w:cs="Arial"/>
          <w:b/>
          <w:sz w:val="20"/>
          <w:szCs w:val="20"/>
        </w:rPr>
        <w:br w:type="textWrapping" w:clear="all"/>
      </w:r>
      <w:r w:rsidRPr="00865D63">
        <w:rPr>
          <w:rFonts w:ascii="Arial" w:hAnsi="Arial" w:cs="Arial"/>
          <w:b/>
          <w:sz w:val="20"/>
          <w:szCs w:val="20"/>
        </w:rPr>
        <w:br w:type="page"/>
      </w:r>
    </w:p>
    <w:p w14:paraId="2C12A44A" w14:textId="77777777" w:rsidR="0093023C" w:rsidRPr="00BF2435" w:rsidRDefault="0093023C" w:rsidP="00865D63">
      <w:pPr>
        <w:spacing w:line="276" w:lineRule="auto"/>
        <w:rPr>
          <w:rFonts w:ascii="Arial" w:hAnsi="Arial" w:cs="Arial"/>
          <w:b/>
          <w:bCs/>
          <w:color w:val="3F0FBF"/>
          <w:sz w:val="24"/>
          <w:szCs w:val="24"/>
        </w:rPr>
      </w:pPr>
      <w:r w:rsidRPr="00BF2435">
        <w:rPr>
          <w:rFonts w:ascii="Arial" w:hAnsi="Arial" w:cs="Arial"/>
          <w:b/>
          <w:bCs/>
          <w:color w:val="3F0FBF"/>
          <w:sz w:val="24"/>
          <w:szCs w:val="24"/>
        </w:rPr>
        <w:lastRenderedPageBreak/>
        <w:t>Budget Table</w:t>
      </w:r>
    </w:p>
    <w:tbl>
      <w:tblPr>
        <w:tblStyle w:val="TableGrid"/>
        <w:tblW w:w="990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6655"/>
        <w:gridCol w:w="1622"/>
        <w:gridCol w:w="1623"/>
      </w:tblGrid>
      <w:tr w:rsidR="00B4142C" w:rsidRPr="00865D63" w14:paraId="09D6CEB0" w14:textId="77777777" w:rsidTr="00AA26A9">
        <w:trPr>
          <w:trHeight w:val="432"/>
        </w:trPr>
        <w:tc>
          <w:tcPr>
            <w:tcW w:w="6655" w:type="dxa"/>
            <w:tcBorders>
              <w:top w:val="nil"/>
              <w:left w:val="nil"/>
            </w:tcBorders>
          </w:tcPr>
          <w:p w14:paraId="2E2C68EC" w14:textId="77777777" w:rsidR="00B4142C" w:rsidRPr="00865D63" w:rsidRDefault="00B4142C" w:rsidP="00865D63">
            <w:pPr>
              <w:spacing w:line="276" w:lineRule="auto"/>
              <w:jc w:val="center"/>
              <w:rPr>
                <w:rFonts w:ascii="Arial" w:hAnsi="Arial" w:cs="Arial"/>
                <w:b/>
                <w:sz w:val="20"/>
                <w:szCs w:val="20"/>
              </w:rPr>
            </w:pPr>
          </w:p>
        </w:tc>
        <w:tc>
          <w:tcPr>
            <w:tcW w:w="3245" w:type="dxa"/>
            <w:gridSpan w:val="2"/>
            <w:shd w:val="clear" w:color="auto" w:fill="DA05AC"/>
            <w:vAlign w:val="center"/>
          </w:tcPr>
          <w:p w14:paraId="40E77095" w14:textId="1A96CD6C" w:rsidR="00B4142C" w:rsidRPr="00865D63" w:rsidRDefault="00B4142C" w:rsidP="00865D63">
            <w:pPr>
              <w:spacing w:line="276" w:lineRule="auto"/>
              <w:jc w:val="center"/>
              <w:rPr>
                <w:rFonts w:ascii="Arial" w:hAnsi="Arial" w:cs="Arial"/>
                <w:b/>
                <w:sz w:val="20"/>
                <w:szCs w:val="20"/>
              </w:rPr>
            </w:pPr>
            <w:r w:rsidRPr="00166A02">
              <w:rPr>
                <w:rFonts w:ascii="Arial" w:hAnsi="Arial" w:cs="Arial"/>
                <w:b/>
                <w:color w:val="FFFFFF" w:themeColor="background1"/>
              </w:rPr>
              <w:t>Cost</w:t>
            </w:r>
          </w:p>
        </w:tc>
      </w:tr>
      <w:tr w:rsidR="00B4142C" w:rsidRPr="00865D63" w14:paraId="4F72EEEA" w14:textId="2C1029DE" w:rsidTr="000467D0">
        <w:trPr>
          <w:trHeight w:val="576"/>
        </w:trPr>
        <w:tc>
          <w:tcPr>
            <w:tcW w:w="6655" w:type="dxa"/>
            <w:shd w:val="clear" w:color="auto" w:fill="3772FF"/>
            <w:vAlign w:val="center"/>
          </w:tcPr>
          <w:p w14:paraId="6E5EE075" w14:textId="77777777" w:rsidR="00B4142C" w:rsidRPr="00166A02" w:rsidRDefault="00B4142C" w:rsidP="00166A02">
            <w:pPr>
              <w:jc w:val="center"/>
              <w:rPr>
                <w:rFonts w:ascii="Arial" w:hAnsi="Arial" w:cs="Arial"/>
                <w:b/>
                <w:color w:val="FFFFFF" w:themeColor="background1"/>
                <w:sz w:val="21"/>
                <w:szCs w:val="21"/>
              </w:rPr>
            </w:pPr>
            <w:r w:rsidRPr="00166A02">
              <w:rPr>
                <w:rFonts w:ascii="Arial" w:hAnsi="Arial" w:cs="Arial"/>
                <w:b/>
                <w:color w:val="FFFFFF" w:themeColor="background1"/>
                <w:sz w:val="21"/>
                <w:szCs w:val="21"/>
              </w:rPr>
              <w:t>Expense</w:t>
            </w:r>
          </w:p>
        </w:tc>
        <w:tc>
          <w:tcPr>
            <w:tcW w:w="1622" w:type="dxa"/>
            <w:shd w:val="clear" w:color="auto" w:fill="3772FF"/>
            <w:vAlign w:val="center"/>
          </w:tcPr>
          <w:p w14:paraId="48D5DC58" w14:textId="57718A8A" w:rsidR="00B4142C" w:rsidRPr="00166A02" w:rsidRDefault="00B4142C" w:rsidP="00166A02">
            <w:pPr>
              <w:jc w:val="center"/>
              <w:rPr>
                <w:rFonts w:ascii="Arial" w:hAnsi="Arial" w:cs="Arial"/>
                <w:b/>
                <w:color w:val="FFFFFF" w:themeColor="background1"/>
                <w:sz w:val="21"/>
                <w:szCs w:val="21"/>
              </w:rPr>
            </w:pPr>
            <w:r w:rsidRPr="00166A02">
              <w:rPr>
                <w:rFonts w:ascii="Arial" w:hAnsi="Arial" w:cs="Arial"/>
                <w:b/>
                <w:color w:val="FFFFFF" w:themeColor="background1"/>
                <w:sz w:val="21"/>
                <w:szCs w:val="21"/>
              </w:rPr>
              <w:t>With Membership</w:t>
            </w:r>
          </w:p>
        </w:tc>
        <w:tc>
          <w:tcPr>
            <w:tcW w:w="1623" w:type="dxa"/>
            <w:shd w:val="clear" w:color="auto" w:fill="3772FF"/>
            <w:vAlign w:val="center"/>
          </w:tcPr>
          <w:p w14:paraId="0322F3E8" w14:textId="7D4006D5" w:rsidR="00B4142C" w:rsidRPr="00166A02" w:rsidRDefault="00B4142C" w:rsidP="00166A02">
            <w:pPr>
              <w:jc w:val="center"/>
              <w:rPr>
                <w:rFonts w:ascii="Arial" w:hAnsi="Arial" w:cs="Arial"/>
                <w:b/>
                <w:color w:val="FFFFFF" w:themeColor="background1"/>
                <w:sz w:val="21"/>
                <w:szCs w:val="21"/>
              </w:rPr>
            </w:pPr>
            <w:r w:rsidRPr="00166A02">
              <w:rPr>
                <w:rFonts w:ascii="Arial" w:hAnsi="Arial" w:cs="Arial"/>
                <w:b/>
                <w:color w:val="FFFFFF" w:themeColor="background1"/>
                <w:sz w:val="21"/>
                <w:szCs w:val="21"/>
              </w:rPr>
              <w:t>Without Membership</w:t>
            </w:r>
          </w:p>
        </w:tc>
      </w:tr>
      <w:tr w:rsidR="00B4142C" w:rsidRPr="00865D63" w14:paraId="1ED58780" w14:textId="6EF3BEFB" w:rsidTr="00166A02">
        <w:trPr>
          <w:trHeight w:val="647"/>
        </w:trPr>
        <w:tc>
          <w:tcPr>
            <w:tcW w:w="6655" w:type="dxa"/>
            <w:vAlign w:val="center"/>
          </w:tcPr>
          <w:p w14:paraId="478845A4" w14:textId="77777777" w:rsidR="00B4142C" w:rsidRPr="00504ED4" w:rsidRDefault="00B4142C" w:rsidP="00166A02">
            <w:pPr>
              <w:spacing w:line="276" w:lineRule="auto"/>
              <w:rPr>
                <w:rFonts w:ascii="Arial" w:hAnsi="Arial" w:cs="Arial"/>
                <w:b/>
                <w:sz w:val="20"/>
                <w:szCs w:val="20"/>
              </w:rPr>
            </w:pPr>
            <w:r w:rsidRPr="00504ED4">
              <w:rPr>
                <w:rFonts w:ascii="Arial" w:hAnsi="Arial" w:cs="Arial"/>
                <w:b/>
                <w:sz w:val="20"/>
                <w:szCs w:val="20"/>
              </w:rPr>
              <w:t>ASPEN Membership</w:t>
            </w:r>
            <w:r w:rsidR="00C8256B" w:rsidRPr="00504ED4">
              <w:rPr>
                <w:rFonts w:ascii="Arial" w:hAnsi="Arial" w:cs="Arial"/>
                <w:b/>
                <w:sz w:val="20"/>
                <w:szCs w:val="20"/>
              </w:rPr>
              <w:t xml:space="preserve"> Fee</w:t>
            </w:r>
          </w:p>
          <w:p w14:paraId="1B26B031" w14:textId="530FA761" w:rsidR="008A03CD" w:rsidRPr="00575F6F" w:rsidRDefault="00575F6F" w:rsidP="00166A02">
            <w:pPr>
              <w:spacing w:line="276" w:lineRule="auto"/>
              <w:rPr>
                <w:rFonts w:ascii="Arial" w:hAnsi="Arial" w:cs="Arial"/>
                <w:bCs/>
                <w:i/>
                <w:iCs/>
                <w:sz w:val="20"/>
                <w:szCs w:val="20"/>
              </w:rPr>
            </w:pPr>
            <w:r w:rsidRPr="00575F6F">
              <w:rPr>
                <w:rFonts w:ascii="Arial" w:hAnsi="Arial" w:cs="Arial"/>
                <w:bCs/>
                <w:i/>
                <w:iCs/>
                <w:sz w:val="20"/>
                <w:szCs w:val="20"/>
              </w:rPr>
              <w:t>Join at</w:t>
            </w:r>
            <w:r w:rsidR="008A03CD" w:rsidRPr="00575F6F">
              <w:rPr>
                <w:rFonts w:ascii="Arial" w:hAnsi="Arial" w:cs="Arial"/>
                <w:bCs/>
                <w:i/>
                <w:iCs/>
                <w:sz w:val="20"/>
                <w:szCs w:val="20"/>
              </w:rPr>
              <w:t xml:space="preserve"> </w:t>
            </w:r>
            <w:hyperlink r:id="rId15" w:history="1">
              <w:r w:rsidR="008A03CD" w:rsidRPr="00575F6F">
                <w:rPr>
                  <w:rStyle w:val="Hyperlink"/>
                  <w:rFonts w:ascii="Arial" w:hAnsi="Arial" w:cs="Arial"/>
                  <w:bCs/>
                  <w:i/>
                  <w:iCs/>
                  <w:color w:val="0070C0"/>
                  <w:sz w:val="20"/>
                  <w:szCs w:val="20"/>
                </w:rPr>
                <w:t>nutritioncare.org/</w:t>
              </w:r>
              <w:proofErr w:type="spellStart"/>
              <w:r w:rsidR="008A03CD" w:rsidRPr="00575F6F">
                <w:rPr>
                  <w:rStyle w:val="Hyperlink"/>
                  <w:rFonts w:ascii="Arial" w:hAnsi="Arial" w:cs="Arial"/>
                  <w:bCs/>
                  <w:i/>
                  <w:iCs/>
                  <w:color w:val="0070C0"/>
                  <w:sz w:val="20"/>
                  <w:szCs w:val="20"/>
                </w:rPr>
                <w:t>JoinToday</w:t>
              </w:r>
              <w:proofErr w:type="spellEnd"/>
            </w:hyperlink>
            <w:r w:rsidR="00354223" w:rsidRPr="00CB3890">
              <w:rPr>
                <w:rStyle w:val="Hyperlink"/>
                <w:rFonts w:ascii="Arial" w:hAnsi="Arial" w:cs="Arial"/>
                <w:bCs/>
                <w:i/>
                <w:iCs/>
                <w:color w:val="0070C0"/>
                <w:sz w:val="20"/>
                <w:szCs w:val="20"/>
                <w:u w:val="none"/>
              </w:rPr>
              <w:t>.</w:t>
            </w:r>
          </w:p>
        </w:tc>
        <w:tc>
          <w:tcPr>
            <w:tcW w:w="1622" w:type="dxa"/>
            <w:vAlign w:val="center"/>
          </w:tcPr>
          <w:p w14:paraId="36420C10" w14:textId="7B80291D" w:rsidR="00B4142C" w:rsidRPr="00865D63" w:rsidRDefault="00B4142C" w:rsidP="00865D63">
            <w:pPr>
              <w:spacing w:line="276" w:lineRule="auto"/>
              <w:rPr>
                <w:rFonts w:ascii="Arial" w:hAnsi="Arial" w:cs="Arial"/>
                <w:bCs/>
                <w:sz w:val="20"/>
                <w:szCs w:val="20"/>
              </w:rPr>
            </w:pPr>
          </w:p>
        </w:tc>
        <w:tc>
          <w:tcPr>
            <w:tcW w:w="1623" w:type="dxa"/>
            <w:vAlign w:val="center"/>
          </w:tcPr>
          <w:p w14:paraId="17F289C4" w14:textId="12F1D167" w:rsidR="00B4142C" w:rsidRPr="00865D63" w:rsidRDefault="00B4142C" w:rsidP="00865D63">
            <w:pPr>
              <w:spacing w:line="276" w:lineRule="auto"/>
              <w:rPr>
                <w:rFonts w:ascii="Arial" w:hAnsi="Arial" w:cs="Arial"/>
                <w:bCs/>
                <w:sz w:val="20"/>
                <w:szCs w:val="20"/>
              </w:rPr>
            </w:pPr>
          </w:p>
        </w:tc>
      </w:tr>
      <w:tr w:rsidR="00B4142C" w:rsidRPr="00865D63" w14:paraId="51A5EDFD" w14:textId="4E9BE1DE" w:rsidTr="00166A02">
        <w:trPr>
          <w:trHeight w:val="647"/>
        </w:trPr>
        <w:tc>
          <w:tcPr>
            <w:tcW w:w="6655" w:type="dxa"/>
            <w:vAlign w:val="center"/>
          </w:tcPr>
          <w:p w14:paraId="40A3461B" w14:textId="77777777" w:rsidR="00B4142C" w:rsidRPr="00504ED4" w:rsidRDefault="00B4142C" w:rsidP="00166A02">
            <w:pPr>
              <w:spacing w:line="276" w:lineRule="auto"/>
              <w:rPr>
                <w:rFonts w:ascii="Arial" w:hAnsi="Arial" w:cs="Arial"/>
                <w:b/>
                <w:sz w:val="20"/>
                <w:szCs w:val="20"/>
              </w:rPr>
            </w:pPr>
            <w:r w:rsidRPr="00504ED4">
              <w:rPr>
                <w:rFonts w:ascii="Arial" w:hAnsi="Arial" w:cs="Arial"/>
                <w:b/>
                <w:sz w:val="20"/>
                <w:szCs w:val="20"/>
              </w:rPr>
              <w:t>Conference Registration</w:t>
            </w:r>
          </w:p>
          <w:p w14:paraId="074463C6" w14:textId="6203A524" w:rsidR="00C8256B" w:rsidRPr="00865D63" w:rsidRDefault="00C8256B" w:rsidP="00166A02">
            <w:pPr>
              <w:spacing w:line="276" w:lineRule="auto"/>
              <w:rPr>
                <w:rFonts w:ascii="Arial" w:hAnsi="Arial" w:cs="Arial"/>
                <w:bCs/>
                <w:sz w:val="20"/>
                <w:szCs w:val="20"/>
              </w:rPr>
            </w:pPr>
            <w:r w:rsidRPr="00865D63">
              <w:rPr>
                <w:rFonts w:ascii="Arial" w:hAnsi="Arial" w:cs="Arial"/>
                <w:bCs/>
                <w:i/>
                <w:iCs/>
                <w:sz w:val="20"/>
                <w:szCs w:val="20"/>
              </w:rPr>
              <w:t xml:space="preserve">Register </w:t>
            </w:r>
            <w:r w:rsidR="00575F6F">
              <w:rPr>
                <w:rFonts w:ascii="Arial" w:hAnsi="Arial" w:cs="Arial"/>
                <w:bCs/>
                <w:i/>
                <w:iCs/>
                <w:sz w:val="20"/>
                <w:szCs w:val="20"/>
              </w:rPr>
              <w:t xml:space="preserve">at </w:t>
            </w:r>
            <w:hyperlink r:id="rId16" w:history="1">
              <w:r w:rsidR="00575F6F" w:rsidRPr="00504ED4">
                <w:rPr>
                  <w:rStyle w:val="Hyperlink"/>
                  <w:rFonts w:ascii="Arial" w:hAnsi="Arial" w:cs="Arial"/>
                  <w:bCs/>
                  <w:i/>
                  <w:iCs/>
                  <w:color w:val="0070C0"/>
                  <w:sz w:val="20"/>
                  <w:szCs w:val="20"/>
                </w:rPr>
                <w:t>nutritioncare.org/registration</w:t>
              </w:r>
            </w:hyperlink>
            <w:r w:rsidR="00575F6F">
              <w:rPr>
                <w:rFonts w:ascii="Arial" w:hAnsi="Arial" w:cs="Arial"/>
                <w:bCs/>
                <w:i/>
                <w:iCs/>
                <w:sz w:val="20"/>
                <w:szCs w:val="20"/>
              </w:rPr>
              <w:t xml:space="preserve"> by</w:t>
            </w:r>
            <w:r w:rsidRPr="00865D63">
              <w:rPr>
                <w:rFonts w:ascii="Arial" w:hAnsi="Arial" w:cs="Arial"/>
                <w:bCs/>
                <w:i/>
                <w:iCs/>
                <w:sz w:val="20"/>
                <w:szCs w:val="20"/>
              </w:rPr>
              <w:t xml:space="preserve"> 1/</w:t>
            </w:r>
            <w:r w:rsidR="00A279ED">
              <w:rPr>
                <w:rFonts w:ascii="Arial" w:hAnsi="Arial" w:cs="Arial"/>
                <w:bCs/>
                <w:i/>
                <w:iCs/>
                <w:sz w:val="20"/>
                <w:szCs w:val="20"/>
              </w:rPr>
              <w:t>8</w:t>
            </w:r>
            <w:r w:rsidRPr="00865D63">
              <w:rPr>
                <w:rFonts w:ascii="Arial" w:hAnsi="Arial" w:cs="Arial"/>
                <w:bCs/>
                <w:i/>
                <w:iCs/>
                <w:sz w:val="20"/>
                <w:szCs w:val="20"/>
              </w:rPr>
              <w:t>/2</w:t>
            </w:r>
            <w:r w:rsidR="00A279ED">
              <w:rPr>
                <w:rFonts w:ascii="Arial" w:hAnsi="Arial" w:cs="Arial"/>
                <w:bCs/>
                <w:i/>
                <w:iCs/>
                <w:sz w:val="20"/>
                <w:szCs w:val="20"/>
              </w:rPr>
              <w:t>5</w:t>
            </w:r>
            <w:r w:rsidRPr="00865D63">
              <w:rPr>
                <w:rFonts w:ascii="Arial" w:hAnsi="Arial" w:cs="Arial"/>
                <w:bCs/>
                <w:i/>
                <w:iCs/>
                <w:sz w:val="20"/>
                <w:szCs w:val="20"/>
              </w:rPr>
              <w:t xml:space="preserve"> for </w:t>
            </w:r>
            <w:r w:rsidR="00575F6F">
              <w:rPr>
                <w:rFonts w:ascii="Arial" w:hAnsi="Arial" w:cs="Arial"/>
                <w:bCs/>
                <w:i/>
                <w:iCs/>
                <w:sz w:val="20"/>
                <w:szCs w:val="20"/>
              </w:rPr>
              <w:t>the lowest rate!</w:t>
            </w:r>
          </w:p>
        </w:tc>
        <w:tc>
          <w:tcPr>
            <w:tcW w:w="1622" w:type="dxa"/>
            <w:vAlign w:val="center"/>
          </w:tcPr>
          <w:p w14:paraId="65B45175" w14:textId="7E376145" w:rsidR="00B4142C" w:rsidRPr="00865D63" w:rsidRDefault="00B4142C" w:rsidP="00865D63">
            <w:pPr>
              <w:spacing w:line="276" w:lineRule="auto"/>
              <w:rPr>
                <w:rFonts w:ascii="Arial" w:hAnsi="Arial" w:cs="Arial"/>
                <w:bCs/>
                <w:sz w:val="20"/>
                <w:szCs w:val="20"/>
              </w:rPr>
            </w:pPr>
          </w:p>
        </w:tc>
        <w:tc>
          <w:tcPr>
            <w:tcW w:w="1623" w:type="dxa"/>
            <w:vAlign w:val="center"/>
          </w:tcPr>
          <w:p w14:paraId="4D34EE4B" w14:textId="7EB636D7" w:rsidR="00B4142C" w:rsidRPr="00865D63" w:rsidRDefault="00B4142C" w:rsidP="00865D63">
            <w:pPr>
              <w:spacing w:line="276" w:lineRule="auto"/>
              <w:rPr>
                <w:rFonts w:ascii="Arial" w:hAnsi="Arial" w:cs="Arial"/>
                <w:bCs/>
                <w:sz w:val="20"/>
                <w:szCs w:val="20"/>
              </w:rPr>
            </w:pPr>
          </w:p>
        </w:tc>
      </w:tr>
      <w:tr w:rsidR="00B4142C" w:rsidRPr="00865D63" w14:paraId="42DB2B40" w14:textId="02A69BA0" w:rsidTr="00166A02">
        <w:trPr>
          <w:trHeight w:val="710"/>
        </w:trPr>
        <w:tc>
          <w:tcPr>
            <w:tcW w:w="6655" w:type="dxa"/>
            <w:vAlign w:val="center"/>
          </w:tcPr>
          <w:p w14:paraId="75562415" w14:textId="63134965" w:rsidR="00B4142C" w:rsidRPr="00504ED4" w:rsidRDefault="00B4142C" w:rsidP="00166A02">
            <w:pPr>
              <w:spacing w:line="276" w:lineRule="auto"/>
              <w:rPr>
                <w:rFonts w:ascii="Arial" w:hAnsi="Arial" w:cs="Arial"/>
                <w:b/>
                <w:sz w:val="20"/>
                <w:szCs w:val="20"/>
              </w:rPr>
            </w:pPr>
            <w:r w:rsidRPr="00504ED4">
              <w:rPr>
                <w:rFonts w:ascii="Arial" w:hAnsi="Arial" w:cs="Arial"/>
                <w:b/>
                <w:sz w:val="20"/>
                <w:szCs w:val="20"/>
              </w:rPr>
              <w:t>Pre</w:t>
            </w:r>
            <w:r w:rsidR="00354223">
              <w:rPr>
                <w:rFonts w:ascii="Arial" w:hAnsi="Arial" w:cs="Arial"/>
                <w:b/>
                <w:sz w:val="20"/>
                <w:szCs w:val="20"/>
              </w:rPr>
              <w:t>c</w:t>
            </w:r>
            <w:r w:rsidRPr="00504ED4">
              <w:rPr>
                <w:rFonts w:ascii="Arial" w:hAnsi="Arial" w:cs="Arial"/>
                <w:b/>
                <w:sz w:val="20"/>
                <w:szCs w:val="20"/>
              </w:rPr>
              <w:t>onference Course Fees (if applicable)</w:t>
            </w:r>
          </w:p>
          <w:p w14:paraId="65A7DFBF" w14:textId="1D9BBD77" w:rsidR="00C8256B" w:rsidRPr="00865D63" w:rsidRDefault="00575F6F" w:rsidP="00166A02">
            <w:pPr>
              <w:spacing w:line="276" w:lineRule="auto"/>
              <w:rPr>
                <w:rFonts w:ascii="Arial" w:hAnsi="Arial" w:cs="Arial"/>
                <w:bCs/>
                <w:sz w:val="20"/>
                <w:szCs w:val="20"/>
              </w:rPr>
            </w:pPr>
            <w:r w:rsidRPr="00865D63">
              <w:rPr>
                <w:rFonts w:ascii="Arial" w:hAnsi="Arial" w:cs="Arial"/>
                <w:bCs/>
                <w:i/>
                <w:iCs/>
                <w:sz w:val="20"/>
                <w:szCs w:val="20"/>
              </w:rPr>
              <w:t xml:space="preserve">Register </w:t>
            </w:r>
            <w:r>
              <w:rPr>
                <w:rFonts w:ascii="Arial" w:hAnsi="Arial" w:cs="Arial"/>
                <w:bCs/>
                <w:i/>
                <w:iCs/>
                <w:sz w:val="20"/>
                <w:szCs w:val="20"/>
              </w:rPr>
              <w:t xml:space="preserve">at </w:t>
            </w:r>
            <w:hyperlink r:id="rId17" w:history="1">
              <w:r w:rsidRPr="00504ED4">
                <w:rPr>
                  <w:rStyle w:val="Hyperlink"/>
                  <w:rFonts w:ascii="Arial" w:hAnsi="Arial" w:cs="Arial"/>
                  <w:bCs/>
                  <w:i/>
                  <w:iCs/>
                  <w:color w:val="0070C0"/>
                  <w:sz w:val="20"/>
                  <w:szCs w:val="20"/>
                </w:rPr>
                <w:t>nutritioncare.org/registration</w:t>
              </w:r>
            </w:hyperlink>
            <w:r>
              <w:rPr>
                <w:rFonts w:ascii="Arial" w:hAnsi="Arial" w:cs="Arial"/>
                <w:bCs/>
                <w:i/>
                <w:iCs/>
                <w:sz w:val="20"/>
                <w:szCs w:val="20"/>
              </w:rPr>
              <w:t xml:space="preserve"> by</w:t>
            </w:r>
            <w:r w:rsidRPr="00865D63">
              <w:rPr>
                <w:rFonts w:ascii="Arial" w:hAnsi="Arial" w:cs="Arial"/>
                <w:bCs/>
                <w:i/>
                <w:iCs/>
                <w:sz w:val="20"/>
                <w:szCs w:val="20"/>
              </w:rPr>
              <w:t xml:space="preserve"> 1/</w:t>
            </w:r>
            <w:r w:rsidR="00A279ED">
              <w:rPr>
                <w:rFonts w:ascii="Arial" w:hAnsi="Arial" w:cs="Arial"/>
                <w:bCs/>
                <w:i/>
                <w:iCs/>
                <w:sz w:val="20"/>
                <w:szCs w:val="20"/>
              </w:rPr>
              <w:t>8</w:t>
            </w:r>
            <w:r w:rsidRPr="00865D63">
              <w:rPr>
                <w:rFonts w:ascii="Arial" w:hAnsi="Arial" w:cs="Arial"/>
                <w:bCs/>
                <w:i/>
                <w:iCs/>
                <w:sz w:val="20"/>
                <w:szCs w:val="20"/>
              </w:rPr>
              <w:t>/2</w:t>
            </w:r>
            <w:r w:rsidR="00A279ED">
              <w:rPr>
                <w:rFonts w:ascii="Arial" w:hAnsi="Arial" w:cs="Arial"/>
                <w:bCs/>
                <w:i/>
                <w:iCs/>
                <w:sz w:val="20"/>
                <w:szCs w:val="20"/>
              </w:rPr>
              <w:t>5</w:t>
            </w:r>
            <w:r w:rsidRPr="00865D63">
              <w:rPr>
                <w:rFonts w:ascii="Arial" w:hAnsi="Arial" w:cs="Arial"/>
                <w:bCs/>
                <w:i/>
                <w:iCs/>
                <w:sz w:val="20"/>
                <w:szCs w:val="20"/>
              </w:rPr>
              <w:t xml:space="preserve"> for </w:t>
            </w:r>
            <w:r>
              <w:rPr>
                <w:rFonts w:ascii="Arial" w:hAnsi="Arial" w:cs="Arial"/>
                <w:bCs/>
                <w:i/>
                <w:iCs/>
                <w:sz w:val="20"/>
                <w:szCs w:val="20"/>
              </w:rPr>
              <w:t>the lowest rate!</w:t>
            </w:r>
          </w:p>
        </w:tc>
        <w:tc>
          <w:tcPr>
            <w:tcW w:w="1622" w:type="dxa"/>
            <w:vAlign w:val="center"/>
          </w:tcPr>
          <w:p w14:paraId="743F7E3F" w14:textId="7A12C4E5" w:rsidR="00B4142C" w:rsidRPr="00865D63" w:rsidRDefault="00B4142C" w:rsidP="00865D63">
            <w:pPr>
              <w:spacing w:line="276" w:lineRule="auto"/>
              <w:rPr>
                <w:rFonts w:ascii="Arial" w:hAnsi="Arial" w:cs="Arial"/>
                <w:bCs/>
                <w:sz w:val="20"/>
                <w:szCs w:val="20"/>
              </w:rPr>
            </w:pPr>
          </w:p>
        </w:tc>
        <w:tc>
          <w:tcPr>
            <w:tcW w:w="1623" w:type="dxa"/>
            <w:vAlign w:val="center"/>
          </w:tcPr>
          <w:p w14:paraId="4CACFD93" w14:textId="2D9B8F66" w:rsidR="00B4142C" w:rsidRPr="00865D63" w:rsidRDefault="00B4142C" w:rsidP="00865D63">
            <w:pPr>
              <w:spacing w:line="276" w:lineRule="auto"/>
              <w:rPr>
                <w:rFonts w:ascii="Arial" w:hAnsi="Arial" w:cs="Arial"/>
                <w:bCs/>
                <w:sz w:val="20"/>
                <w:szCs w:val="20"/>
              </w:rPr>
            </w:pPr>
          </w:p>
        </w:tc>
      </w:tr>
      <w:tr w:rsidR="00B4142C" w:rsidRPr="00865D63" w14:paraId="48A130E7" w14:textId="2388CFF1" w:rsidTr="00166A02">
        <w:trPr>
          <w:trHeight w:val="620"/>
        </w:trPr>
        <w:tc>
          <w:tcPr>
            <w:tcW w:w="6655" w:type="dxa"/>
            <w:vAlign w:val="center"/>
          </w:tcPr>
          <w:p w14:paraId="6D171389" w14:textId="77777777" w:rsidR="00B4142C" w:rsidRPr="00504ED4" w:rsidRDefault="00B4142C" w:rsidP="00166A02">
            <w:pPr>
              <w:spacing w:line="276" w:lineRule="auto"/>
              <w:rPr>
                <w:rFonts w:ascii="Arial" w:hAnsi="Arial" w:cs="Arial"/>
                <w:b/>
                <w:sz w:val="20"/>
                <w:szCs w:val="20"/>
              </w:rPr>
            </w:pPr>
            <w:r w:rsidRPr="00504ED4">
              <w:rPr>
                <w:rFonts w:ascii="Arial" w:hAnsi="Arial" w:cs="Arial"/>
                <w:b/>
                <w:sz w:val="20"/>
                <w:szCs w:val="20"/>
              </w:rPr>
              <w:t>Airfare</w:t>
            </w:r>
          </w:p>
        </w:tc>
        <w:tc>
          <w:tcPr>
            <w:tcW w:w="1622" w:type="dxa"/>
            <w:vAlign w:val="center"/>
          </w:tcPr>
          <w:p w14:paraId="29554E14" w14:textId="4E7A7693" w:rsidR="00B4142C" w:rsidRPr="00865D63" w:rsidRDefault="00B4142C" w:rsidP="00865D63">
            <w:pPr>
              <w:spacing w:line="276" w:lineRule="auto"/>
              <w:rPr>
                <w:rFonts w:ascii="Arial" w:hAnsi="Arial" w:cs="Arial"/>
                <w:bCs/>
                <w:sz w:val="20"/>
                <w:szCs w:val="20"/>
              </w:rPr>
            </w:pPr>
          </w:p>
        </w:tc>
        <w:tc>
          <w:tcPr>
            <w:tcW w:w="1623" w:type="dxa"/>
            <w:vAlign w:val="center"/>
          </w:tcPr>
          <w:p w14:paraId="529E0B5E" w14:textId="3D187F8D" w:rsidR="00B4142C" w:rsidRPr="00865D63" w:rsidRDefault="00B4142C" w:rsidP="00865D63">
            <w:pPr>
              <w:spacing w:line="276" w:lineRule="auto"/>
              <w:rPr>
                <w:rFonts w:ascii="Arial" w:hAnsi="Arial" w:cs="Arial"/>
                <w:bCs/>
                <w:sz w:val="20"/>
                <w:szCs w:val="20"/>
              </w:rPr>
            </w:pPr>
          </w:p>
        </w:tc>
      </w:tr>
      <w:tr w:rsidR="00B4142C" w:rsidRPr="00865D63" w14:paraId="1488C412" w14:textId="1427058B" w:rsidTr="00166A02">
        <w:trPr>
          <w:trHeight w:val="620"/>
        </w:trPr>
        <w:tc>
          <w:tcPr>
            <w:tcW w:w="6655" w:type="dxa"/>
            <w:vAlign w:val="center"/>
          </w:tcPr>
          <w:p w14:paraId="29A3F358" w14:textId="77777777" w:rsidR="00B4142C" w:rsidRPr="00504ED4" w:rsidRDefault="00B4142C" w:rsidP="00166A02">
            <w:pPr>
              <w:spacing w:line="276" w:lineRule="auto"/>
              <w:rPr>
                <w:rFonts w:ascii="Arial" w:hAnsi="Arial" w:cs="Arial"/>
                <w:b/>
                <w:sz w:val="20"/>
                <w:szCs w:val="20"/>
              </w:rPr>
            </w:pPr>
            <w:r w:rsidRPr="00504ED4">
              <w:rPr>
                <w:rFonts w:ascii="Arial" w:hAnsi="Arial" w:cs="Arial"/>
                <w:b/>
                <w:sz w:val="20"/>
                <w:szCs w:val="20"/>
              </w:rPr>
              <w:t>Hotel</w:t>
            </w:r>
          </w:p>
          <w:p w14:paraId="6ADDED60" w14:textId="511A8DDD" w:rsidR="00575F6F" w:rsidRPr="00575F6F" w:rsidRDefault="00575F6F" w:rsidP="00166A02">
            <w:pPr>
              <w:spacing w:line="276" w:lineRule="auto"/>
              <w:rPr>
                <w:rFonts w:ascii="Arial" w:hAnsi="Arial" w:cs="Arial"/>
                <w:bCs/>
                <w:i/>
                <w:iCs/>
                <w:sz w:val="20"/>
                <w:szCs w:val="20"/>
              </w:rPr>
            </w:pPr>
            <w:r>
              <w:rPr>
                <w:rFonts w:ascii="Arial" w:hAnsi="Arial" w:cs="Arial"/>
                <w:bCs/>
                <w:i/>
                <w:iCs/>
                <w:sz w:val="20"/>
                <w:szCs w:val="20"/>
              </w:rPr>
              <w:t xml:space="preserve">Make housing reservations at </w:t>
            </w:r>
            <w:hyperlink r:id="rId18" w:history="1">
              <w:r w:rsidR="00A279ED">
                <w:rPr>
                  <w:rStyle w:val="Hyperlink"/>
                  <w:rFonts w:ascii="Arial" w:hAnsi="Arial" w:cs="Arial"/>
                  <w:bCs/>
                  <w:i/>
                  <w:iCs/>
                  <w:color w:val="0070C0"/>
                  <w:sz w:val="20"/>
                  <w:szCs w:val="20"/>
                </w:rPr>
                <w:t>nutritioncare.org/</w:t>
              </w:r>
              <w:proofErr w:type="spellStart"/>
              <w:r w:rsidR="00A279ED">
                <w:rPr>
                  <w:rStyle w:val="Hyperlink"/>
                  <w:rFonts w:ascii="Arial" w:hAnsi="Arial" w:cs="Arial"/>
                  <w:bCs/>
                  <w:i/>
                  <w:iCs/>
                  <w:color w:val="0070C0"/>
                  <w:sz w:val="20"/>
                  <w:szCs w:val="20"/>
                </w:rPr>
                <w:t>HotelandTravel</w:t>
              </w:r>
              <w:proofErr w:type="spellEnd"/>
            </w:hyperlink>
            <w:r>
              <w:rPr>
                <w:rFonts w:ascii="Arial" w:hAnsi="Arial" w:cs="Arial"/>
                <w:bCs/>
                <w:i/>
                <w:iCs/>
                <w:sz w:val="20"/>
                <w:szCs w:val="20"/>
              </w:rPr>
              <w:t>.</w:t>
            </w:r>
          </w:p>
        </w:tc>
        <w:tc>
          <w:tcPr>
            <w:tcW w:w="1622" w:type="dxa"/>
            <w:vAlign w:val="center"/>
          </w:tcPr>
          <w:p w14:paraId="5EE86573" w14:textId="3624142D" w:rsidR="00B4142C" w:rsidRPr="00865D63" w:rsidRDefault="00B4142C" w:rsidP="00865D63">
            <w:pPr>
              <w:spacing w:line="276" w:lineRule="auto"/>
              <w:rPr>
                <w:rFonts w:ascii="Arial" w:hAnsi="Arial" w:cs="Arial"/>
                <w:bCs/>
                <w:sz w:val="20"/>
                <w:szCs w:val="20"/>
              </w:rPr>
            </w:pPr>
          </w:p>
        </w:tc>
        <w:tc>
          <w:tcPr>
            <w:tcW w:w="1623" w:type="dxa"/>
            <w:vAlign w:val="center"/>
          </w:tcPr>
          <w:p w14:paraId="380C6AA8" w14:textId="4B23B8A6" w:rsidR="00B4142C" w:rsidRPr="00865D63" w:rsidRDefault="00B4142C" w:rsidP="00865D63">
            <w:pPr>
              <w:spacing w:line="276" w:lineRule="auto"/>
              <w:rPr>
                <w:rFonts w:ascii="Arial" w:hAnsi="Arial" w:cs="Arial"/>
                <w:bCs/>
                <w:sz w:val="20"/>
                <w:szCs w:val="20"/>
              </w:rPr>
            </w:pPr>
          </w:p>
        </w:tc>
      </w:tr>
      <w:tr w:rsidR="00B4142C" w:rsidRPr="00865D63" w14:paraId="441BE5CB" w14:textId="4F647B9B" w:rsidTr="00166A02">
        <w:trPr>
          <w:trHeight w:val="710"/>
        </w:trPr>
        <w:tc>
          <w:tcPr>
            <w:tcW w:w="6655" w:type="dxa"/>
            <w:vAlign w:val="center"/>
          </w:tcPr>
          <w:p w14:paraId="5DD6B177" w14:textId="4B7E00AF" w:rsidR="00B4142C" w:rsidRPr="00865D63" w:rsidRDefault="00B4142C" w:rsidP="00166A02">
            <w:pPr>
              <w:spacing w:line="276" w:lineRule="auto"/>
              <w:rPr>
                <w:rFonts w:ascii="Arial" w:hAnsi="Arial" w:cs="Arial"/>
                <w:bCs/>
                <w:sz w:val="20"/>
                <w:szCs w:val="20"/>
              </w:rPr>
            </w:pPr>
            <w:r w:rsidRPr="00504ED4">
              <w:rPr>
                <w:rFonts w:ascii="Arial" w:hAnsi="Arial" w:cs="Arial"/>
                <w:b/>
                <w:sz w:val="20"/>
                <w:szCs w:val="20"/>
              </w:rPr>
              <w:t>Other Transportation Costs</w:t>
            </w:r>
            <w:r w:rsidRPr="00865D63">
              <w:rPr>
                <w:rFonts w:ascii="Arial" w:hAnsi="Arial" w:cs="Arial"/>
                <w:bCs/>
                <w:sz w:val="20"/>
                <w:szCs w:val="20"/>
              </w:rPr>
              <w:t xml:space="preserve"> </w:t>
            </w:r>
            <w:r w:rsidR="00504ED4">
              <w:rPr>
                <w:rFonts w:ascii="Arial" w:hAnsi="Arial" w:cs="Arial"/>
                <w:bCs/>
                <w:sz w:val="20"/>
                <w:szCs w:val="20"/>
              </w:rPr>
              <w:br/>
            </w:r>
            <w:r w:rsidR="00504ED4" w:rsidRPr="00504ED4">
              <w:rPr>
                <w:rFonts w:ascii="Arial" w:hAnsi="Arial" w:cs="Arial"/>
                <w:bCs/>
                <w:i/>
                <w:iCs/>
                <w:sz w:val="20"/>
                <w:szCs w:val="20"/>
              </w:rPr>
              <w:t>Include p</w:t>
            </w:r>
            <w:r w:rsidRPr="00504ED4">
              <w:rPr>
                <w:rFonts w:ascii="Arial" w:hAnsi="Arial" w:cs="Arial"/>
                <w:bCs/>
                <w:i/>
                <w:iCs/>
                <w:sz w:val="20"/>
                <w:szCs w:val="20"/>
              </w:rPr>
              <w:t>arking, mileage reimbursement, shuttle/Uber/Lyft, etc.</w:t>
            </w:r>
          </w:p>
        </w:tc>
        <w:tc>
          <w:tcPr>
            <w:tcW w:w="1622" w:type="dxa"/>
            <w:vAlign w:val="center"/>
          </w:tcPr>
          <w:p w14:paraId="106314A6" w14:textId="04E289A4" w:rsidR="00B4142C" w:rsidRPr="00865D63" w:rsidRDefault="00B4142C" w:rsidP="00865D63">
            <w:pPr>
              <w:spacing w:line="276" w:lineRule="auto"/>
              <w:rPr>
                <w:rFonts w:ascii="Arial" w:hAnsi="Arial" w:cs="Arial"/>
                <w:bCs/>
                <w:sz w:val="20"/>
                <w:szCs w:val="20"/>
              </w:rPr>
            </w:pPr>
          </w:p>
        </w:tc>
        <w:tc>
          <w:tcPr>
            <w:tcW w:w="1623" w:type="dxa"/>
            <w:vAlign w:val="center"/>
          </w:tcPr>
          <w:p w14:paraId="5CE6DB93" w14:textId="2126D5F8" w:rsidR="00B4142C" w:rsidRPr="00865D63" w:rsidRDefault="00B4142C" w:rsidP="00865D63">
            <w:pPr>
              <w:spacing w:line="276" w:lineRule="auto"/>
              <w:rPr>
                <w:rFonts w:ascii="Arial" w:hAnsi="Arial" w:cs="Arial"/>
                <w:bCs/>
                <w:sz w:val="20"/>
                <w:szCs w:val="20"/>
              </w:rPr>
            </w:pPr>
          </w:p>
        </w:tc>
      </w:tr>
      <w:tr w:rsidR="00B4142C" w:rsidRPr="00865D63" w14:paraId="0DE3486D" w14:textId="1F827052" w:rsidTr="00166A02">
        <w:trPr>
          <w:trHeight w:val="1241"/>
        </w:trPr>
        <w:tc>
          <w:tcPr>
            <w:tcW w:w="6655" w:type="dxa"/>
            <w:vAlign w:val="center"/>
          </w:tcPr>
          <w:p w14:paraId="121423E2" w14:textId="4E642F91" w:rsidR="00B4142C" w:rsidRPr="00865D63" w:rsidRDefault="00B4142C" w:rsidP="00166A02">
            <w:pPr>
              <w:spacing w:line="276" w:lineRule="auto"/>
              <w:rPr>
                <w:rFonts w:ascii="Arial" w:hAnsi="Arial" w:cs="Arial"/>
                <w:bCs/>
                <w:sz w:val="20"/>
                <w:szCs w:val="20"/>
              </w:rPr>
            </w:pPr>
            <w:r w:rsidRPr="00504ED4">
              <w:rPr>
                <w:rFonts w:ascii="Arial" w:hAnsi="Arial" w:cs="Arial"/>
                <w:b/>
                <w:sz w:val="20"/>
                <w:szCs w:val="20"/>
              </w:rPr>
              <w:t>Meals</w:t>
            </w:r>
            <w:r w:rsidRPr="00865D63">
              <w:rPr>
                <w:rFonts w:ascii="Arial" w:hAnsi="Arial" w:cs="Arial"/>
                <w:bCs/>
                <w:sz w:val="20"/>
                <w:szCs w:val="20"/>
              </w:rPr>
              <w:t xml:space="preserve"> (</w:t>
            </w:r>
            <w:r w:rsidR="00504ED4">
              <w:rPr>
                <w:rFonts w:ascii="Arial" w:hAnsi="Arial" w:cs="Arial"/>
                <w:bCs/>
                <w:sz w:val="20"/>
                <w:szCs w:val="20"/>
              </w:rPr>
              <w:t>P</w:t>
            </w:r>
            <w:r w:rsidRPr="00865D63">
              <w:rPr>
                <w:rFonts w:ascii="Arial" w:hAnsi="Arial" w:cs="Arial"/>
                <w:bCs/>
                <w:sz w:val="20"/>
                <w:szCs w:val="20"/>
              </w:rPr>
              <w:t xml:space="preserve">er </w:t>
            </w:r>
            <w:r w:rsidR="00504ED4">
              <w:rPr>
                <w:rFonts w:ascii="Arial" w:hAnsi="Arial" w:cs="Arial"/>
                <w:bCs/>
                <w:sz w:val="20"/>
                <w:szCs w:val="20"/>
              </w:rPr>
              <w:t>D</w:t>
            </w:r>
            <w:r w:rsidRPr="00865D63">
              <w:rPr>
                <w:rFonts w:ascii="Arial" w:hAnsi="Arial" w:cs="Arial"/>
                <w:bCs/>
                <w:sz w:val="20"/>
                <w:szCs w:val="20"/>
              </w:rPr>
              <w:t>iem) (</w:t>
            </w:r>
            <w:hyperlink r:id="rId19" w:history="1">
              <w:r w:rsidR="00AE5456" w:rsidRPr="00E72779">
                <w:rPr>
                  <w:rStyle w:val="Hyperlink"/>
                  <w:rFonts w:ascii="Arial" w:hAnsi="Arial" w:cs="Arial"/>
                  <w:bCs/>
                  <w:i/>
                  <w:iCs/>
                  <w:color w:val="0070C0"/>
                  <w:sz w:val="20"/>
                  <w:szCs w:val="20"/>
                </w:rPr>
                <w:t>S</w:t>
              </w:r>
              <w:r w:rsidRPr="00E72779">
                <w:rPr>
                  <w:rStyle w:val="Hyperlink"/>
                  <w:rFonts w:ascii="Arial" w:hAnsi="Arial" w:cs="Arial"/>
                  <w:bCs/>
                  <w:i/>
                  <w:iCs/>
                  <w:color w:val="0070C0"/>
                  <w:sz w:val="20"/>
                  <w:szCs w:val="20"/>
                </w:rPr>
                <w:t>ee IRS guidelines for rate in conference city</w:t>
              </w:r>
            </w:hyperlink>
            <w:r w:rsidR="00AE5456" w:rsidRPr="00865D63">
              <w:rPr>
                <w:rFonts w:ascii="Arial" w:hAnsi="Arial" w:cs="Arial"/>
                <w:bCs/>
                <w:i/>
                <w:iCs/>
                <w:sz w:val="20"/>
                <w:szCs w:val="20"/>
              </w:rPr>
              <w:t>.</w:t>
            </w:r>
            <w:r w:rsidRPr="00865D63">
              <w:rPr>
                <w:rFonts w:ascii="Arial" w:hAnsi="Arial" w:cs="Arial"/>
                <w:bCs/>
                <w:sz w:val="20"/>
                <w:szCs w:val="20"/>
              </w:rPr>
              <w:t>)</w:t>
            </w:r>
          </w:p>
          <w:p w14:paraId="3A177C07" w14:textId="544A11D2" w:rsidR="00B4142C" w:rsidRPr="0003215F" w:rsidRDefault="00B4142C" w:rsidP="00166A02">
            <w:pPr>
              <w:rPr>
                <w:rFonts w:ascii="Arial" w:hAnsi="Arial" w:cs="Arial"/>
                <w:bCs/>
                <w:i/>
                <w:iCs/>
                <w:color w:val="000000" w:themeColor="text1"/>
                <w:sz w:val="20"/>
                <w:szCs w:val="20"/>
              </w:rPr>
            </w:pPr>
            <w:r w:rsidRPr="0003215F">
              <w:rPr>
                <w:rFonts w:ascii="Arial" w:hAnsi="Arial" w:cs="Arial"/>
                <w:bCs/>
                <w:i/>
                <w:iCs/>
                <w:color w:val="000000" w:themeColor="text1"/>
                <w:sz w:val="20"/>
                <w:szCs w:val="20"/>
              </w:rPr>
              <w:t>ASPEN2</w:t>
            </w:r>
            <w:r w:rsidR="00A279ED" w:rsidRPr="0003215F">
              <w:rPr>
                <w:rFonts w:ascii="Arial" w:hAnsi="Arial" w:cs="Arial"/>
                <w:bCs/>
                <w:i/>
                <w:iCs/>
                <w:color w:val="000000" w:themeColor="text1"/>
                <w:sz w:val="20"/>
                <w:szCs w:val="20"/>
              </w:rPr>
              <w:t>5</w:t>
            </w:r>
            <w:r w:rsidRPr="0003215F">
              <w:rPr>
                <w:rFonts w:ascii="Arial" w:hAnsi="Arial" w:cs="Arial"/>
                <w:bCs/>
                <w:i/>
                <w:iCs/>
                <w:color w:val="000000" w:themeColor="text1"/>
                <w:sz w:val="20"/>
                <w:szCs w:val="20"/>
              </w:rPr>
              <w:t xml:space="preserve"> provides lunch </w:t>
            </w:r>
            <w:r w:rsidR="00E23601" w:rsidRPr="0003215F">
              <w:rPr>
                <w:rFonts w:ascii="Arial" w:hAnsi="Arial" w:cs="Arial"/>
                <w:bCs/>
                <w:i/>
                <w:iCs/>
                <w:color w:val="000000" w:themeColor="text1"/>
                <w:sz w:val="20"/>
                <w:szCs w:val="20"/>
              </w:rPr>
              <w:t>on Sun</w:t>
            </w:r>
            <w:r w:rsidRPr="0003215F">
              <w:rPr>
                <w:rFonts w:ascii="Arial" w:hAnsi="Arial" w:cs="Arial"/>
                <w:bCs/>
                <w:i/>
                <w:iCs/>
                <w:color w:val="000000" w:themeColor="text1"/>
                <w:sz w:val="20"/>
                <w:szCs w:val="20"/>
              </w:rPr>
              <w:t>day</w:t>
            </w:r>
            <w:r w:rsidR="00E23601" w:rsidRPr="0003215F">
              <w:rPr>
                <w:rFonts w:ascii="Arial" w:hAnsi="Arial" w:cs="Arial"/>
                <w:bCs/>
                <w:i/>
                <w:iCs/>
                <w:color w:val="000000" w:themeColor="text1"/>
                <w:sz w:val="20"/>
                <w:szCs w:val="20"/>
              </w:rPr>
              <w:t xml:space="preserve">, March </w:t>
            </w:r>
            <w:r w:rsidR="00A279ED" w:rsidRPr="0003215F">
              <w:rPr>
                <w:rFonts w:ascii="Arial" w:hAnsi="Arial" w:cs="Arial"/>
                <w:bCs/>
                <w:i/>
                <w:iCs/>
                <w:color w:val="000000" w:themeColor="text1"/>
                <w:sz w:val="20"/>
                <w:szCs w:val="20"/>
              </w:rPr>
              <w:t>2</w:t>
            </w:r>
            <w:r w:rsidR="00E23601" w:rsidRPr="0003215F">
              <w:rPr>
                <w:rFonts w:ascii="Arial" w:hAnsi="Arial" w:cs="Arial"/>
                <w:bCs/>
                <w:i/>
                <w:iCs/>
                <w:color w:val="000000" w:themeColor="text1"/>
                <w:sz w:val="20"/>
                <w:szCs w:val="20"/>
              </w:rPr>
              <w:t>3</w:t>
            </w:r>
            <w:r w:rsidR="00AE5456" w:rsidRPr="0003215F">
              <w:rPr>
                <w:rFonts w:ascii="Arial" w:hAnsi="Arial" w:cs="Arial"/>
                <w:bCs/>
                <w:i/>
                <w:iCs/>
                <w:color w:val="000000" w:themeColor="text1"/>
                <w:sz w:val="20"/>
                <w:szCs w:val="20"/>
              </w:rPr>
              <w:t>,</w:t>
            </w:r>
            <w:r w:rsidR="00E23601" w:rsidRPr="0003215F">
              <w:rPr>
                <w:rFonts w:ascii="Arial" w:hAnsi="Arial" w:cs="Arial"/>
                <w:bCs/>
                <w:i/>
                <w:iCs/>
                <w:color w:val="000000" w:themeColor="text1"/>
                <w:sz w:val="20"/>
                <w:szCs w:val="20"/>
              </w:rPr>
              <w:t xml:space="preserve"> and Mon</w:t>
            </w:r>
            <w:r w:rsidRPr="0003215F">
              <w:rPr>
                <w:rFonts w:ascii="Arial" w:hAnsi="Arial" w:cs="Arial"/>
                <w:bCs/>
                <w:i/>
                <w:iCs/>
                <w:color w:val="000000" w:themeColor="text1"/>
                <w:sz w:val="20"/>
                <w:szCs w:val="20"/>
              </w:rPr>
              <w:t>day</w:t>
            </w:r>
            <w:r w:rsidR="00E23601" w:rsidRPr="0003215F">
              <w:rPr>
                <w:rFonts w:ascii="Arial" w:hAnsi="Arial" w:cs="Arial"/>
                <w:bCs/>
                <w:i/>
                <w:iCs/>
                <w:color w:val="000000" w:themeColor="text1"/>
                <w:sz w:val="20"/>
                <w:szCs w:val="20"/>
              </w:rPr>
              <w:t xml:space="preserve">, March </w:t>
            </w:r>
            <w:r w:rsidR="00A279ED" w:rsidRPr="0003215F">
              <w:rPr>
                <w:rFonts w:ascii="Arial" w:hAnsi="Arial" w:cs="Arial"/>
                <w:bCs/>
                <w:i/>
                <w:iCs/>
                <w:color w:val="000000" w:themeColor="text1"/>
                <w:sz w:val="20"/>
                <w:szCs w:val="20"/>
              </w:rPr>
              <w:t>2</w:t>
            </w:r>
            <w:r w:rsidR="00E23601" w:rsidRPr="0003215F">
              <w:rPr>
                <w:rFonts w:ascii="Arial" w:hAnsi="Arial" w:cs="Arial"/>
                <w:bCs/>
                <w:i/>
                <w:iCs/>
                <w:color w:val="000000" w:themeColor="text1"/>
                <w:sz w:val="20"/>
                <w:szCs w:val="20"/>
              </w:rPr>
              <w:t xml:space="preserve">4. </w:t>
            </w:r>
          </w:p>
          <w:p w14:paraId="7D4B6D24" w14:textId="2CC0CB8D" w:rsidR="00E23601" w:rsidRPr="00865D63" w:rsidRDefault="001A3D55" w:rsidP="00166A02">
            <w:pPr>
              <w:rPr>
                <w:rFonts w:ascii="Arial" w:hAnsi="Arial" w:cs="Arial"/>
                <w:bCs/>
                <w:sz w:val="20"/>
                <w:szCs w:val="20"/>
              </w:rPr>
            </w:pPr>
            <w:r w:rsidRPr="001A3D55">
              <w:rPr>
                <w:rFonts w:ascii="Arial" w:hAnsi="Arial" w:cs="Arial"/>
                <w:bCs/>
                <w:i/>
                <w:iCs/>
                <w:color w:val="000000" w:themeColor="text1"/>
                <w:sz w:val="20"/>
                <w:szCs w:val="20"/>
              </w:rPr>
              <w:t>Corporate symposia and section meetings may also offer food and beverages</w:t>
            </w:r>
            <w:r w:rsidR="006610F8" w:rsidRPr="0003215F">
              <w:rPr>
                <w:rFonts w:ascii="Arial" w:hAnsi="Arial" w:cs="Arial"/>
                <w:bCs/>
                <w:i/>
                <w:iCs/>
                <w:color w:val="000000" w:themeColor="text1"/>
                <w:sz w:val="20"/>
                <w:szCs w:val="20"/>
              </w:rPr>
              <w:t>.</w:t>
            </w:r>
          </w:p>
        </w:tc>
        <w:tc>
          <w:tcPr>
            <w:tcW w:w="1622" w:type="dxa"/>
            <w:vAlign w:val="center"/>
          </w:tcPr>
          <w:p w14:paraId="51A6FA75" w14:textId="38BB531E" w:rsidR="00B4142C" w:rsidRPr="00865D63" w:rsidRDefault="00B4142C" w:rsidP="00865D63">
            <w:pPr>
              <w:spacing w:line="276" w:lineRule="auto"/>
              <w:rPr>
                <w:rFonts w:ascii="Arial" w:hAnsi="Arial" w:cs="Arial"/>
                <w:bCs/>
                <w:sz w:val="20"/>
                <w:szCs w:val="20"/>
              </w:rPr>
            </w:pPr>
          </w:p>
        </w:tc>
        <w:tc>
          <w:tcPr>
            <w:tcW w:w="1623" w:type="dxa"/>
            <w:vAlign w:val="center"/>
          </w:tcPr>
          <w:p w14:paraId="6A1BAC10" w14:textId="4B7F8E42" w:rsidR="00B4142C" w:rsidRPr="00865D63" w:rsidRDefault="00B4142C" w:rsidP="00865D63">
            <w:pPr>
              <w:spacing w:line="276" w:lineRule="auto"/>
              <w:rPr>
                <w:rFonts w:ascii="Arial" w:hAnsi="Arial" w:cs="Arial"/>
                <w:bCs/>
                <w:sz w:val="20"/>
                <w:szCs w:val="20"/>
              </w:rPr>
            </w:pPr>
          </w:p>
        </w:tc>
      </w:tr>
      <w:tr w:rsidR="00B4142C" w:rsidRPr="00865D63" w14:paraId="4A021566" w14:textId="42A4DD72" w:rsidTr="00166A02">
        <w:trPr>
          <w:trHeight w:val="432"/>
        </w:trPr>
        <w:tc>
          <w:tcPr>
            <w:tcW w:w="6655" w:type="dxa"/>
            <w:vAlign w:val="center"/>
          </w:tcPr>
          <w:p w14:paraId="54EDF7A9" w14:textId="41D3D056" w:rsidR="00B4142C" w:rsidRPr="00865D63" w:rsidRDefault="00B4142C" w:rsidP="00166A02">
            <w:pPr>
              <w:spacing w:line="276" w:lineRule="auto"/>
              <w:rPr>
                <w:rFonts w:ascii="Arial" w:hAnsi="Arial" w:cs="Arial"/>
                <w:b/>
                <w:sz w:val="20"/>
                <w:szCs w:val="20"/>
              </w:rPr>
            </w:pPr>
            <w:r w:rsidRPr="00166A02">
              <w:rPr>
                <w:rFonts w:ascii="Arial" w:hAnsi="Arial" w:cs="Arial"/>
                <w:b/>
              </w:rPr>
              <w:t>Total</w:t>
            </w:r>
          </w:p>
        </w:tc>
        <w:tc>
          <w:tcPr>
            <w:tcW w:w="1622" w:type="dxa"/>
            <w:vAlign w:val="center"/>
          </w:tcPr>
          <w:p w14:paraId="4842E96F" w14:textId="0AFCB03D" w:rsidR="00B4142C" w:rsidRPr="00865D63" w:rsidRDefault="00B4142C" w:rsidP="00865D63">
            <w:pPr>
              <w:spacing w:line="276" w:lineRule="auto"/>
              <w:rPr>
                <w:rFonts w:ascii="Arial" w:hAnsi="Arial" w:cs="Arial"/>
                <w:b/>
                <w:bCs/>
                <w:sz w:val="20"/>
                <w:szCs w:val="20"/>
              </w:rPr>
            </w:pPr>
          </w:p>
        </w:tc>
        <w:tc>
          <w:tcPr>
            <w:tcW w:w="1623" w:type="dxa"/>
            <w:vAlign w:val="center"/>
          </w:tcPr>
          <w:p w14:paraId="49D02D03" w14:textId="259DE580" w:rsidR="00B4142C" w:rsidRPr="00865D63" w:rsidRDefault="00B4142C" w:rsidP="00865D63">
            <w:pPr>
              <w:spacing w:line="276" w:lineRule="auto"/>
              <w:rPr>
                <w:rFonts w:ascii="Arial" w:hAnsi="Arial" w:cs="Arial"/>
                <w:b/>
                <w:bCs/>
                <w:sz w:val="20"/>
                <w:szCs w:val="20"/>
              </w:rPr>
            </w:pPr>
          </w:p>
        </w:tc>
      </w:tr>
    </w:tbl>
    <w:p w14:paraId="3EC6098D" w14:textId="77777777" w:rsidR="00336AE0" w:rsidRPr="00865D63" w:rsidRDefault="00336AE0" w:rsidP="00865D63">
      <w:pPr>
        <w:spacing w:line="276" w:lineRule="auto"/>
        <w:rPr>
          <w:rFonts w:ascii="Arial" w:hAnsi="Arial" w:cs="Arial"/>
          <w:b/>
          <w:sz w:val="20"/>
          <w:szCs w:val="20"/>
        </w:rPr>
      </w:pPr>
    </w:p>
    <w:sectPr w:rsidR="00336AE0" w:rsidRPr="00865D63" w:rsidSect="00721236">
      <w:footerReference w:type="even" r:id="rId20"/>
      <w:footerReference w:type="default" r:id="rId21"/>
      <w:pgSz w:w="12240" w:h="15840"/>
      <w:pgMar w:top="1008" w:right="1152" w:bottom="1440"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E8E25" w14:textId="77777777" w:rsidR="00F27F77" w:rsidRDefault="00F27F77" w:rsidP="00F21C1F">
      <w:pPr>
        <w:spacing w:after="0" w:line="240" w:lineRule="auto"/>
      </w:pPr>
      <w:r>
        <w:separator/>
      </w:r>
    </w:p>
  </w:endnote>
  <w:endnote w:type="continuationSeparator" w:id="0">
    <w:p w14:paraId="4ED7C693" w14:textId="77777777" w:rsidR="00F27F77" w:rsidRDefault="00F27F77" w:rsidP="00F2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A9D6" w14:textId="1DC77C37" w:rsidR="0093023C" w:rsidRDefault="0093023C" w:rsidP="005264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E61AF8C" w14:textId="77777777" w:rsidR="0093023C" w:rsidRDefault="0093023C" w:rsidP="00930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Times New Roman (Body CS)"/>
        <w:b/>
        <w:sz w:val="18"/>
      </w:rPr>
      <w:id w:val="-2066087832"/>
      <w:docPartObj>
        <w:docPartGallery w:val="Page Numbers (Bottom of Page)"/>
        <w:docPartUnique/>
      </w:docPartObj>
    </w:sdtPr>
    <w:sdtEndPr>
      <w:rPr>
        <w:rStyle w:val="PageNumber"/>
        <w:bCs/>
        <w:szCs w:val="18"/>
      </w:rPr>
    </w:sdtEndPr>
    <w:sdtContent>
      <w:p w14:paraId="5CF0F1C6" w14:textId="67F203DC" w:rsidR="0093023C" w:rsidRPr="00461D96" w:rsidRDefault="0093023C" w:rsidP="00526421">
        <w:pPr>
          <w:pStyle w:val="Footer"/>
          <w:framePr w:wrap="none" w:vAnchor="text" w:hAnchor="margin" w:xAlign="right" w:y="1"/>
          <w:rPr>
            <w:rStyle w:val="PageNumber"/>
            <w:rFonts w:cs="Times New Roman (Body CS)"/>
            <w:b/>
            <w:sz w:val="18"/>
          </w:rPr>
        </w:pPr>
        <w:r w:rsidRPr="00461D96">
          <w:rPr>
            <w:rStyle w:val="PageNumber"/>
            <w:rFonts w:cs="Times New Roman (Body CS)"/>
            <w:b/>
            <w:sz w:val="18"/>
          </w:rPr>
          <w:fldChar w:fldCharType="begin"/>
        </w:r>
        <w:r w:rsidRPr="00461D96">
          <w:rPr>
            <w:rStyle w:val="PageNumber"/>
            <w:rFonts w:cs="Times New Roman (Body CS)"/>
            <w:b/>
            <w:sz w:val="18"/>
          </w:rPr>
          <w:instrText xml:space="preserve"> PAGE </w:instrText>
        </w:r>
        <w:r w:rsidRPr="00461D96">
          <w:rPr>
            <w:rStyle w:val="PageNumber"/>
            <w:rFonts w:cs="Times New Roman (Body CS)"/>
            <w:b/>
            <w:sz w:val="18"/>
          </w:rPr>
          <w:fldChar w:fldCharType="separate"/>
        </w:r>
        <w:r w:rsidRPr="00461D96">
          <w:rPr>
            <w:rStyle w:val="PageNumber"/>
            <w:rFonts w:cs="Times New Roman (Body CS)"/>
            <w:b/>
            <w:noProof/>
            <w:sz w:val="18"/>
          </w:rPr>
          <w:t>1</w:t>
        </w:r>
        <w:r w:rsidRPr="00461D96">
          <w:rPr>
            <w:rStyle w:val="PageNumber"/>
            <w:rFonts w:cs="Times New Roman (Body CS)"/>
            <w:b/>
            <w:sz w:val="18"/>
          </w:rPr>
          <w:fldChar w:fldCharType="end"/>
        </w:r>
      </w:p>
    </w:sdtContent>
  </w:sdt>
  <w:p w14:paraId="49F5AFBD" w14:textId="433AC28A" w:rsidR="0093023C" w:rsidRPr="00461D96" w:rsidRDefault="0093023C" w:rsidP="0093023C">
    <w:pPr>
      <w:pStyle w:val="Footer"/>
      <w:ind w:right="360"/>
      <w:rPr>
        <w:sz w:val="20"/>
        <w:szCs w:val="20"/>
      </w:rPr>
    </w:pPr>
    <w:r w:rsidRPr="00461D96">
      <w:rPr>
        <w:color w:val="404040" w:themeColor="text1" w:themeTint="BF"/>
        <w:sz w:val="20"/>
        <w:szCs w:val="20"/>
      </w:rPr>
      <w:t>ASPEN2</w:t>
    </w:r>
    <w:r w:rsidR="00A279ED">
      <w:rPr>
        <w:color w:val="404040" w:themeColor="text1" w:themeTint="BF"/>
        <w:sz w:val="20"/>
        <w:szCs w:val="20"/>
      </w:rPr>
      <w:t>5</w:t>
    </w:r>
    <w:r w:rsidRPr="00461D96">
      <w:rPr>
        <w:color w:val="404040" w:themeColor="text1" w:themeTint="BF"/>
        <w:sz w:val="20"/>
        <w:szCs w:val="20"/>
      </w:rPr>
      <w:t xml:space="preserve"> Justification Toolkit: Needs, Opportunities, and Budget Worksheet</w:t>
    </w:r>
    <w:r w:rsidRPr="00461D9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2EB65" w14:textId="77777777" w:rsidR="00F27F77" w:rsidRDefault="00F27F77" w:rsidP="00F21C1F">
      <w:pPr>
        <w:spacing w:after="0" w:line="240" w:lineRule="auto"/>
      </w:pPr>
      <w:r>
        <w:separator/>
      </w:r>
    </w:p>
  </w:footnote>
  <w:footnote w:type="continuationSeparator" w:id="0">
    <w:p w14:paraId="1F3590D3" w14:textId="77777777" w:rsidR="00F27F77" w:rsidRDefault="00F27F77" w:rsidP="00F21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6B8D"/>
    <w:multiLevelType w:val="hybridMultilevel"/>
    <w:tmpl w:val="C288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75455"/>
    <w:multiLevelType w:val="hybridMultilevel"/>
    <w:tmpl w:val="CB4828D8"/>
    <w:lvl w:ilvl="0" w:tplc="A68CFCCE">
      <w:start w:val="1"/>
      <w:numFmt w:val="bullet"/>
      <w:lvlText w:val=""/>
      <w:lvlJc w:val="left"/>
      <w:pPr>
        <w:ind w:left="360" w:hanging="360"/>
      </w:pPr>
      <w:rPr>
        <w:rFonts w:ascii="Symbol" w:hAnsi="Symbol" w:hint="default"/>
        <w:b w:val="0"/>
        <w:i w:val="0"/>
        <w:color w:val="07DBF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E491E"/>
    <w:multiLevelType w:val="hybridMultilevel"/>
    <w:tmpl w:val="F372EF58"/>
    <w:lvl w:ilvl="0" w:tplc="5918622A">
      <w:start w:val="1"/>
      <w:numFmt w:val="bullet"/>
      <w:lvlText w:val=""/>
      <w:lvlJc w:val="left"/>
      <w:pPr>
        <w:ind w:left="360" w:hanging="360"/>
      </w:pPr>
      <w:rPr>
        <w:rFonts w:ascii="Symbol" w:hAnsi="Symbol" w:hint="default"/>
        <w:b w:val="0"/>
        <w:i w:val="0"/>
        <w:color w:val="1ECDCB" w:themeColor="accent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13247E"/>
    <w:multiLevelType w:val="hybridMultilevel"/>
    <w:tmpl w:val="1FCC4924"/>
    <w:lvl w:ilvl="0" w:tplc="241221DA">
      <w:start w:val="1"/>
      <w:numFmt w:val="bullet"/>
      <w:lvlText w:val=""/>
      <w:lvlJc w:val="left"/>
      <w:pPr>
        <w:ind w:left="720" w:hanging="360"/>
      </w:pPr>
      <w:rPr>
        <w:rFonts w:ascii="Symbol" w:hAnsi="Symbol" w:hint="default"/>
        <w:b w:val="0"/>
        <w:i w:val="0"/>
        <w:color w:val="FF9F3A" w:themeColor="accent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E55DB7"/>
    <w:multiLevelType w:val="hybridMultilevel"/>
    <w:tmpl w:val="D9EA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64520"/>
    <w:multiLevelType w:val="hybridMultilevel"/>
    <w:tmpl w:val="3CF25A72"/>
    <w:lvl w:ilvl="0" w:tplc="3C40C74A">
      <w:start w:val="1"/>
      <w:numFmt w:val="bullet"/>
      <w:lvlText w:val="•"/>
      <w:lvlJc w:val="left"/>
      <w:pPr>
        <w:tabs>
          <w:tab w:val="num" w:pos="720"/>
        </w:tabs>
        <w:ind w:left="720" w:hanging="360"/>
      </w:pPr>
      <w:rPr>
        <w:rFonts w:ascii="Arial" w:hAnsi="Arial" w:hint="default"/>
      </w:rPr>
    </w:lvl>
    <w:lvl w:ilvl="1" w:tplc="D8327472" w:tentative="1">
      <w:start w:val="1"/>
      <w:numFmt w:val="bullet"/>
      <w:lvlText w:val="•"/>
      <w:lvlJc w:val="left"/>
      <w:pPr>
        <w:tabs>
          <w:tab w:val="num" w:pos="1440"/>
        </w:tabs>
        <w:ind w:left="1440" w:hanging="360"/>
      </w:pPr>
      <w:rPr>
        <w:rFonts w:ascii="Arial" w:hAnsi="Arial" w:hint="default"/>
      </w:rPr>
    </w:lvl>
    <w:lvl w:ilvl="2" w:tplc="ABA0A896" w:tentative="1">
      <w:start w:val="1"/>
      <w:numFmt w:val="bullet"/>
      <w:lvlText w:val="•"/>
      <w:lvlJc w:val="left"/>
      <w:pPr>
        <w:tabs>
          <w:tab w:val="num" w:pos="2160"/>
        </w:tabs>
        <w:ind w:left="2160" w:hanging="360"/>
      </w:pPr>
      <w:rPr>
        <w:rFonts w:ascii="Arial" w:hAnsi="Arial" w:hint="default"/>
      </w:rPr>
    </w:lvl>
    <w:lvl w:ilvl="3" w:tplc="1BEA41C6" w:tentative="1">
      <w:start w:val="1"/>
      <w:numFmt w:val="bullet"/>
      <w:lvlText w:val="•"/>
      <w:lvlJc w:val="left"/>
      <w:pPr>
        <w:tabs>
          <w:tab w:val="num" w:pos="2880"/>
        </w:tabs>
        <w:ind w:left="2880" w:hanging="360"/>
      </w:pPr>
      <w:rPr>
        <w:rFonts w:ascii="Arial" w:hAnsi="Arial" w:hint="default"/>
      </w:rPr>
    </w:lvl>
    <w:lvl w:ilvl="4" w:tplc="9634E8C2" w:tentative="1">
      <w:start w:val="1"/>
      <w:numFmt w:val="bullet"/>
      <w:lvlText w:val="•"/>
      <w:lvlJc w:val="left"/>
      <w:pPr>
        <w:tabs>
          <w:tab w:val="num" w:pos="3600"/>
        </w:tabs>
        <w:ind w:left="3600" w:hanging="360"/>
      </w:pPr>
      <w:rPr>
        <w:rFonts w:ascii="Arial" w:hAnsi="Arial" w:hint="default"/>
      </w:rPr>
    </w:lvl>
    <w:lvl w:ilvl="5" w:tplc="D80835D8" w:tentative="1">
      <w:start w:val="1"/>
      <w:numFmt w:val="bullet"/>
      <w:lvlText w:val="•"/>
      <w:lvlJc w:val="left"/>
      <w:pPr>
        <w:tabs>
          <w:tab w:val="num" w:pos="4320"/>
        </w:tabs>
        <w:ind w:left="4320" w:hanging="360"/>
      </w:pPr>
      <w:rPr>
        <w:rFonts w:ascii="Arial" w:hAnsi="Arial" w:hint="default"/>
      </w:rPr>
    </w:lvl>
    <w:lvl w:ilvl="6" w:tplc="FC0AAE40" w:tentative="1">
      <w:start w:val="1"/>
      <w:numFmt w:val="bullet"/>
      <w:lvlText w:val="•"/>
      <w:lvlJc w:val="left"/>
      <w:pPr>
        <w:tabs>
          <w:tab w:val="num" w:pos="5040"/>
        </w:tabs>
        <w:ind w:left="5040" w:hanging="360"/>
      </w:pPr>
      <w:rPr>
        <w:rFonts w:ascii="Arial" w:hAnsi="Arial" w:hint="default"/>
      </w:rPr>
    </w:lvl>
    <w:lvl w:ilvl="7" w:tplc="59546CB4" w:tentative="1">
      <w:start w:val="1"/>
      <w:numFmt w:val="bullet"/>
      <w:lvlText w:val="•"/>
      <w:lvlJc w:val="left"/>
      <w:pPr>
        <w:tabs>
          <w:tab w:val="num" w:pos="5760"/>
        </w:tabs>
        <w:ind w:left="5760" w:hanging="360"/>
      </w:pPr>
      <w:rPr>
        <w:rFonts w:ascii="Arial" w:hAnsi="Arial" w:hint="default"/>
      </w:rPr>
    </w:lvl>
    <w:lvl w:ilvl="8" w:tplc="AC56CD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8D568F"/>
    <w:multiLevelType w:val="hybridMultilevel"/>
    <w:tmpl w:val="0370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F5209"/>
    <w:multiLevelType w:val="hybridMultilevel"/>
    <w:tmpl w:val="E150350C"/>
    <w:lvl w:ilvl="0" w:tplc="7DF6D83E">
      <w:start w:val="1"/>
      <w:numFmt w:val="bullet"/>
      <w:lvlText w:val="•"/>
      <w:lvlJc w:val="left"/>
      <w:pPr>
        <w:tabs>
          <w:tab w:val="num" w:pos="720"/>
        </w:tabs>
        <w:ind w:left="720" w:hanging="360"/>
      </w:pPr>
      <w:rPr>
        <w:rFonts w:ascii="Arial" w:hAnsi="Arial" w:hint="default"/>
      </w:rPr>
    </w:lvl>
    <w:lvl w:ilvl="1" w:tplc="825A5618" w:tentative="1">
      <w:start w:val="1"/>
      <w:numFmt w:val="bullet"/>
      <w:lvlText w:val="•"/>
      <w:lvlJc w:val="left"/>
      <w:pPr>
        <w:tabs>
          <w:tab w:val="num" w:pos="1440"/>
        </w:tabs>
        <w:ind w:left="1440" w:hanging="360"/>
      </w:pPr>
      <w:rPr>
        <w:rFonts w:ascii="Arial" w:hAnsi="Arial" w:hint="default"/>
      </w:rPr>
    </w:lvl>
    <w:lvl w:ilvl="2" w:tplc="53A094FE" w:tentative="1">
      <w:start w:val="1"/>
      <w:numFmt w:val="bullet"/>
      <w:lvlText w:val="•"/>
      <w:lvlJc w:val="left"/>
      <w:pPr>
        <w:tabs>
          <w:tab w:val="num" w:pos="2160"/>
        </w:tabs>
        <w:ind w:left="2160" w:hanging="360"/>
      </w:pPr>
      <w:rPr>
        <w:rFonts w:ascii="Arial" w:hAnsi="Arial" w:hint="default"/>
      </w:rPr>
    </w:lvl>
    <w:lvl w:ilvl="3" w:tplc="4FA27012" w:tentative="1">
      <w:start w:val="1"/>
      <w:numFmt w:val="bullet"/>
      <w:lvlText w:val="•"/>
      <w:lvlJc w:val="left"/>
      <w:pPr>
        <w:tabs>
          <w:tab w:val="num" w:pos="2880"/>
        </w:tabs>
        <w:ind w:left="2880" w:hanging="360"/>
      </w:pPr>
      <w:rPr>
        <w:rFonts w:ascii="Arial" w:hAnsi="Arial" w:hint="default"/>
      </w:rPr>
    </w:lvl>
    <w:lvl w:ilvl="4" w:tplc="FFF86686" w:tentative="1">
      <w:start w:val="1"/>
      <w:numFmt w:val="bullet"/>
      <w:lvlText w:val="•"/>
      <w:lvlJc w:val="left"/>
      <w:pPr>
        <w:tabs>
          <w:tab w:val="num" w:pos="3600"/>
        </w:tabs>
        <w:ind w:left="3600" w:hanging="360"/>
      </w:pPr>
      <w:rPr>
        <w:rFonts w:ascii="Arial" w:hAnsi="Arial" w:hint="default"/>
      </w:rPr>
    </w:lvl>
    <w:lvl w:ilvl="5" w:tplc="B7DAB60C" w:tentative="1">
      <w:start w:val="1"/>
      <w:numFmt w:val="bullet"/>
      <w:lvlText w:val="•"/>
      <w:lvlJc w:val="left"/>
      <w:pPr>
        <w:tabs>
          <w:tab w:val="num" w:pos="4320"/>
        </w:tabs>
        <w:ind w:left="4320" w:hanging="360"/>
      </w:pPr>
      <w:rPr>
        <w:rFonts w:ascii="Arial" w:hAnsi="Arial" w:hint="default"/>
      </w:rPr>
    </w:lvl>
    <w:lvl w:ilvl="6" w:tplc="9038365C" w:tentative="1">
      <w:start w:val="1"/>
      <w:numFmt w:val="bullet"/>
      <w:lvlText w:val="•"/>
      <w:lvlJc w:val="left"/>
      <w:pPr>
        <w:tabs>
          <w:tab w:val="num" w:pos="5040"/>
        </w:tabs>
        <w:ind w:left="5040" w:hanging="360"/>
      </w:pPr>
      <w:rPr>
        <w:rFonts w:ascii="Arial" w:hAnsi="Arial" w:hint="default"/>
      </w:rPr>
    </w:lvl>
    <w:lvl w:ilvl="7" w:tplc="DA48AEE2" w:tentative="1">
      <w:start w:val="1"/>
      <w:numFmt w:val="bullet"/>
      <w:lvlText w:val="•"/>
      <w:lvlJc w:val="left"/>
      <w:pPr>
        <w:tabs>
          <w:tab w:val="num" w:pos="5760"/>
        </w:tabs>
        <w:ind w:left="5760" w:hanging="360"/>
      </w:pPr>
      <w:rPr>
        <w:rFonts w:ascii="Arial" w:hAnsi="Arial" w:hint="default"/>
      </w:rPr>
    </w:lvl>
    <w:lvl w:ilvl="8" w:tplc="8342F4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117BC2"/>
    <w:multiLevelType w:val="hybridMultilevel"/>
    <w:tmpl w:val="018E13DA"/>
    <w:lvl w:ilvl="0" w:tplc="A68CFCCE">
      <w:start w:val="1"/>
      <w:numFmt w:val="bullet"/>
      <w:lvlText w:val=""/>
      <w:lvlJc w:val="left"/>
      <w:pPr>
        <w:ind w:left="360" w:hanging="360"/>
      </w:pPr>
      <w:rPr>
        <w:rFonts w:ascii="Symbol" w:hAnsi="Symbol" w:hint="default"/>
        <w:b w:val="0"/>
        <w:i w:val="0"/>
        <w:color w:val="07DBF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1826B2"/>
    <w:multiLevelType w:val="hybridMultilevel"/>
    <w:tmpl w:val="A07097A4"/>
    <w:lvl w:ilvl="0" w:tplc="A68CFCCE">
      <w:start w:val="1"/>
      <w:numFmt w:val="bullet"/>
      <w:lvlText w:val=""/>
      <w:lvlJc w:val="left"/>
      <w:pPr>
        <w:ind w:left="360" w:hanging="360"/>
      </w:pPr>
      <w:rPr>
        <w:rFonts w:ascii="Symbol" w:hAnsi="Symbol" w:hint="default"/>
        <w:b w:val="0"/>
        <w:i w:val="0"/>
        <w:color w:val="07DBF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255FEE"/>
    <w:multiLevelType w:val="hybridMultilevel"/>
    <w:tmpl w:val="CFDE0F1C"/>
    <w:lvl w:ilvl="0" w:tplc="EFB45C9A">
      <w:start w:val="1"/>
      <w:numFmt w:val="bullet"/>
      <w:lvlText w:val="•"/>
      <w:lvlJc w:val="left"/>
      <w:pPr>
        <w:tabs>
          <w:tab w:val="num" w:pos="720"/>
        </w:tabs>
        <w:ind w:left="720" w:hanging="360"/>
      </w:pPr>
      <w:rPr>
        <w:rFonts w:ascii="Arial" w:hAnsi="Arial" w:hint="default"/>
      </w:rPr>
    </w:lvl>
    <w:lvl w:ilvl="1" w:tplc="E4B0BB4A" w:tentative="1">
      <w:start w:val="1"/>
      <w:numFmt w:val="bullet"/>
      <w:lvlText w:val="•"/>
      <w:lvlJc w:val="left"/>
      <w:pPr>
        <w:tabs>
          <w:tab w:val="num" w:pos="1440"/>
        </w:tabs>
        <w:ind w:left="1440" w:hanging="360"/>
      </w:pPr>
      <w:rPr>
        <w:rFonts w:ascii="Arial" w:hAnsi="Arial" w:hint="default"/>
      </w:rPr>
    </w:lvl>
    <w:lvl w:ilvl="2" w:tplc="B630DCD8" w:tentative="1">
      <w:start w:val="1"/>
      <w:numFmt w:val="bullet"/>
      <w:lvlText w:val="•"/>
      <w:lvlJc w:val="left"/>
      <w:pPr>
        <w:tabs>
          <w:tab w:val="num" w:pos="2160"/>
        </w:tabs>
        <w:ind w:left="2160" w:hanging="360"/>
      </w:pPr>
      <w:rPr>
        <w:rFonts w:ascii="Arial" w:hAnsi="Arial" w:hint="default"/>
      </w:rPr>
    </w:lvl>
    <w:lvl w:ilvl="3" w:tplc="D742BE66" w:tentative="1">
      <w:start w:val="1"/>
      <w:numFmt w:val="bullet"/>
      <w:lvlText w:val="•"/>
      <w:lvlJc w:val="left"/>
      <w:pPr>
        <w:tabs>
          <w:tab w:val="num" w:pos="2880"/>
        </w:tabs>
        <w:ind w:left="2880" w:hanging="360"/>
      </w:pPr>
      <w:rPr>
        <w:rFonts w:ascii="Arial" w:hAnsi="Arial" w:hint="default"/>
      </w:rPr>
    </w:lvl>
    <w:lvl w:ilvl="4" w:tplc="DBD65116" w:tentative="1">
      <w:start w:val="1"/>
      <w:numFmt w:val="bullet"/>
      <w:lvlText w:val="•"/>
      <w:lvlJc w:val="left"/>
      <w:pPr>
        <w:tabs>
          <w:tab w:val="num" w:pos="3600"/>
        </w:tabs>
        <w:ind w:left="3600" w:hanging="360"/>
      </w:pPr>
      <w:rPr>
        <w:rFonts w:ascii="Arial" w:hAnsi="Arial" w:hint="default"/>
      </w:rPr>
    </w:lvl>
    <w:lvl w:ilvl="5" w:tplc="4AC26630" w:tentative="1">
      <w:start w:val="1"/>
      <w:numFmt w:val="bullet"/>
      <w:lvlText w:val="•"/>
      <w:lvlJc w:val="left"/>
      <w:pPr>
        <w:tabs>
          <w:tab w:val="num" w:pos="4320"/>
        </w:tabs>
        <w:ind w:left="4320" w:hanging="360"/>
      </w:pPr>
      <w:rPr>
        <w:rFonts w:ascii="Arial" w:hAnsi="Arial" w:hint="default"/>
      </w:rPr>
    </w:lvl>
    <w:lvl w:ilvl="6" w:tplc="CF34773C" w:tentative="1">
      <w:start w:val="1"/>
      <w:numFmt w:val="bullet"/>
      <w:lvlText w:val="•"/>
      <w:lvlJc w:val="left"/>
      <w:pPr>
        <w:tabs>
          <w:tab w:val="num" w:pos="5040"/>
        </w:tabs>
        <w:ind w:left="5040" w:hanging="360"/>
      </w:pPr>
      <w:rPr>
        <w:rFonts w:ascii="Arial" w:hAnsi="Arial" w:hint="default"/>
      </w:rPr>
    </w:lvl>
    <w:lvl w:ilvl="7" w:tplc="9D1255F0" w:tentative="1">
      <w:start w:val="1"/>
      <w:numFmt w:val="bullet"/>
      <w:lvlText w:val="•"/>
      <w:lvlJc w:val="left"/>
      <w:pPr>
        <w:tabs>
          <w:tab w:val="num" w:pos="5760"/>
        </w:tabs>
        <w:ind w:left="5760" w:hanging="360"/>
      </w:pPr>
      <w:rPr>
        <w:rFonts w:ascii="Arial" w:hAnsi="Arial" w:hint="default"/>
      </w:rPr>
    </w:lvl>
    <w:lvl w:ilvl="8" w:tplc="6C34A082" w:tentative="1">
      <w:start w:val="1"/>
      <w:numFmt w:val="bullet"/>
      <w:lvlText w:val="•"/>
      <w:lvlJc w:val="left"/>
      <w:pPr>
        <w:tabs>
          <w:tab w:val="num" w:pos="6480"/>
        </w:tabs>
        <w:ind w:left="6480" w:hanging="360"/>
      </w:pPr>
      <w:rPr>
        <w:rFonts w:ascii="Arial" w:hAnsi="Arial" w:hint="default"/>
      </w:rPr>
    </w:lvl>
  </w:abstractNum>
  <w:num w:numId="1" w16cid:durableId="203909953">
    <w:abstractNumId w:val="0"/>
  </w:num>
  <w:num w:numId="2" w16cid:durableId="79569343">
    <w:abstractNumId w:val="6"/>
  </w:num>
  <w:num w:numId="3" w16cid:durableId="79765618">
    <w:abstractNumId w:val="4"/>
  </w:num>
  <w:num w:numId="4" w16cid:durableId="207231957">
    <w:abstractNumId w:val="5"/>
  </w:num>
  <w:num w:numId="5" w16cid:durableId="531646689">
    <w:abstractNumId w:val="10"/>
  </w:num>
  <w:num w:numId="6" w16cid:durableId="1359696811">
    <w:abstractNumId w:val="7"/>
  </w:num>
  <w:num w:numId="7" w16cid:durableId="962541781">
    <w:abstractNumId w:val="3"/>
  </w:num>
  <w:num w:numId="8" w16cid:durableId="1102534447">
    <w:abstractNumId w:val="2"/>
  </w:num>
  <w:num w:numId="9" w16cid:durableId="129448126">
    <w:abstractNumId w:val="8"/>
  </w:num>
  <w:num w:numId="10" w16cid:durableId="379137055">
    <w:abstractNumId w:val="1"/>
  </w:num>
  <w:num w:numId="11" w16cid:durableId="990251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0D"/>
    <w:rsid w:val="00013EB3"/>
    <w:rsid w:val="0003215F"/>
    <w:rsid w:val="00037423"/>
    <w:rsid w:val="000467D0"/>
    <w:rsid w:val="00057058"/>
    <w:rsid w:val="000A6ABB"/>
    <w:rsid w:val="000C0160"/>
    <w:rsid w:val="000D13C4"/>
    <w:rsid w:val="000E4CBD"/>
    <w:rsid w:val="000F571B"/>
    <w:rsid w:val="00124966"/>
    <w:rsid w:val="00130E40"/>
    <w:rsid w:val="001317A2"/>
    <w:rsid w:val="00131FA5"/>
    <w:rsid w:val="00155AF6"/>
    <w:rsid w:val="00166A02"/>
    <w:rsid w:val="00174867"/>
    <w:rsid w:val="00185F89"/>
    <w:rsid w:val="001A3D55"/>
    <w:rsid w:val="001A4369"/>
    <w:rsid w:val="001C321B"/>
    <w:rsid w:val="001E035F"/>
    <w:rsid w:val="001E7DEF"/>
    <w:rsid w:val="00202EAC"/>
    <w:rsid w:val="002313C9"/>
    <w:rsid w:val="00241A1E"/>
    <w:rsid w:val="00262616"/>
    <w:rsid w:val="00262809"/>
    <w:rsid w:val="00283AB6"/>
    <w:rsid w:val="002C63FF"/>
    <w:rsid w:val="002D04FB"/>
    <w:rsid w:val="00315E34"/>
    <w:rsid w:val="00325032"/>
    <w:rsid w:val="00336AE0"/>
    <w:rsid w:val="00340586"/>
    <w:rsid w:val="003517B4"/>
    <w:rsid w:val="00351933"/>
    <w:rsid w:val="00354223"/>
    <w:rsid w:val="00355B17"/>
    <w:rsid w:val="00385972"/>
    <w:rsid w:val="00392DB2"/>
    <w:rsid w:val="00396501"/>
    <w:rsid w:val="003D01A4"/>
    <w:rsid w:val="003D1AE3"/>
    <w:rsid w:val="00403DB4"/>
    <w:rsid w:val="00420323"/>
    <w:rsid w:val="00424AF3"/>
    <w:rsid w:val="0043475A"/>
    <w:rsid w:val="00460F8E"/>
    <w:rsid w:val="00461D96"/>
    <w:rsid w:val="00484743"/>
    <w:rsid w:val="00495322"/>
    <w:rsid w:val="004B3F9F"/>
    <w:rsid w:val="00500768"/>
    <w:rsid w:val="005024D6"/>
    <w:rsid w:val="00504ED4"/>
    <w:rsid w:val="00505A5D"/>
    <w:rsid w:val="005156ED"/>
    <w:rsid w:val="00526421"/>
    <w:rsid w:val="0053689F"/>
    <w:rsid w:val="00567983"/>
    <w:rsid w:val="00575F6F"/>
    <w:rsid w:val="00590F77"/>
    <w:rsid w:val="0059380D"/>
    <w:rsid w:val="0059403E"/>
    <w:rsid w:val="005A57FF"/>
    <w:rsid w:val="005B04DD"/>
    <w:rsid w:val="005C2561"/>
    <w:rsid w:val="005D3B35"/>
    <w:rsid w:val="006003BB"/>
    <w:rsid w:val="00603616"/>
    <w:rsid w:val="0062426E"/>
    <w:rsid w:val="006307FA"/>
    <w:rsid w:val="00634CDC"/>
    <w:rsid w:val="00635D4C"/>
    <w:rsid w:val="00646812"/>
    <w:rsid w:val="006556A4"/>
    <w:rsid w:val="006610F8"/>
    <w:rsid w:val="00663535"/>
    <w:rsid w:val="00693901"/>
    <w:rsid w:val="00694C1C"/>
    <w:rsid w:val="00695E3D"/>
    <w:rsid w:val="006967EE"/>
    <w:rsid w:val="006C51E3"/>
    <w:rsid w:val="007176C8"/>
    <w:rsid w:val="00721236"/>
    <w:rsid w:val="0074431C"/>
    <w:rsid w:val="00750348"/>
    <w:rsid w:val="00750C68"/>
    <w:rsid w:val="00755FE1"/>
    <w:rsid w:val="00792A7C"/>
    <w:rsid w:val="007C0507"/>
    <w:rsid w:val="008202BD"/>
    <w:rsid w:val="00824B68"/>
    <w:rsid w:val="00825DF8"/>
    <w:rsid w:val="00826E21"/>
    <w:rsid w:val="008414CA"/>
    <w:rsid w:val="00865D63"/>
    <w:rsid w:val="00875F95"/>
    <w:rsid w:val="00894013"/>
    <w:rsid w:val="008A03CD"/>
    <w:rsid w:val="008A3AA5"/>
    <w:rsid w:val="008F5D49"/>
    <w:rsid w:val="009206D2"/>
    <w:rsid w:val="0093001F"/>
    <w:rsid w:val="0093023C"/>
    <w:rsid w:val="009B1BBA"/>
    <w:rsid w:val="00A07B2C"/>
    <w:rsid w:val="00A25194"/>
    <w:rsid w:val="00A279ED"/>
    <w:rsid w:val="00A301F0"/>
    <w:rsid w:val="00A4362C"/>
    <w:rsid w:val="00A55CD4"/>
    <w:rsid w:val="00A56610"/>
    <w:rsid w:val="00AA26A9"/>
    <w:rsid w:val="00AB1642"/>
    <w:rsid w:val="00AB2B62"/>
    <w:rsid w:val="00AE5456"/>
    <w:rsid w:val="00B174D7"/>
    <w:rsid w:val="00B27A87"/>
    <w:rsid w:val="00B400E8"/>
    <w:rsid w:val="00B4142C"/>
    <w:rsid w:val="00B43BD9"/>
    <w:rsid w:val="00B74C14"/>
    <w:rsid w:val="00B821BF"/>
    <w:rsid w:val="00B851C7"/>
    <w:rsid w:val="00BA50A8"/>
    <w:rsid w:val="00BA5BF0"/>
    <w:rsid w:val="00BB6D93"/>
    <w:rsid w:val="00BC17C2"/>
    <w:rsid w:val="00BD07F5"/>
    <w:rsid w:val="00BD2E4B"/>
    <w:rsid w:val="00BF2435"/>
    <w:rsid w:val="00C0162C"/>
    <w:rsid w:val="00C23082"/>
    <w:rsid w:val="00C2433B"/>
    <w:rsid w:val="00C509BD"/>
    <w:rsid w:val="00C8256B"/>
    <w:rsid w:val="00C93449"/>
    <w:rsid w:val="00CB3890"/>
    <w:rsid w:val="00CC2ACF"/>
    <w:rsid w:val="00CD494A"/>
    <w:rsid w:val="00D004CC"/>
    <w:rsid w:val="00D029A1"/>
    <w:rsid w:val="00D07513"/>
    <w:rsid w:val="00D61239"/>
    <w:rsid w:val="00D81543"/>
    <w:rsid w:val="00D94227"/>
    <w:rsid w:val="00DA10A9"/>
    <w:rsid w:val="00DA2D81"/>
    <w:rsid w:val="00DC1190"/>
    <w:rsid w:val="00DD5C65"/>
    <w:rsid w:val="00DD5FB2"/>
    <w:rsid w:val="00DE1903"/>
    <w:rsid w:val="00E23601"/>
    <w:rsid w:val="00E44477"/>
    <w:rsid w:val="00E47D54"/>
    <w:rsid w:val="00E51E5C"/>
    <w:rsid w:val="00E523D8"/>
    <w:rsid w:val="00E641D1"/>
    <w:rsid w:val="00E6671E"/>
    <w:rsid w:val="00E72779"/>
    <w:rsid w:val="00E748C8"/>
    <w:rsid w:val="00ED0E17"/>
    <w:rsid w:val="00ED1A87"/>
    <w:rsid w:val="00EE4EE4"/>
    <w:rsid w:val="00F0700E"/>
    <w:rsid w:val="00F153AF"/>
    <w:rsid w:val="00F21C1F"/>
    <w:rsid w:val="00F27F77"/>
    <w:rsid w:val="00F61C38"/>
    <w:rsid w:val="00F95AE1"/>
    <w:rsid w:val="00FB6AA5"/>
    <w:rsid w:val="00FD6E92"/>
    <w:rsid w:val="68CDEE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747B77"/>
  <w15:docId w15:val="{AE69C0DE-8BB1-4B70-8557-444EE3C9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23C"/>
  </w:style>
  <w:style w:type="paragraph" w:styleId="Heading1">
    <w:name w:val="heading 1"/>
    <w:basedOn w:val="Normal"/>
    <w:next w:val="Normal"/>
    <w:link w:val="Heading1Char"/>
    <w:uiPriority w:val="9"/>
    <w:qFormat/>
    <w:rsid w:val="005D3B35"/>
    <w:pPr>
      <w:keepNext/>
      <w:keepLines/>
      <w:spacing w:before="240" w:after="0"/>
      <w:outlineLvl w:val="0"/>
    </w:pPr>
    <w:rPr>
      <w:rFonts w:asciiTheme="majorHAnsi" w:eastAsiaTheme="majorEastAsia" w:hAnsiTheme="majorHAnsi" w:cstheme="majorBidi"/>
      <w:color w:val="D6140A" w:themeColor="accent1" w:themeShade="BF"/>
      <w:sz w:val="32"/>
      <w:szCs w:val="32"/>
    </w:rPr>
  </w:style>
  <w:style w:type="paragraph" w:styleId="Heading2">
    <w:name w:val="heading 2"/>
    <w:basedOn w:val="Normal"/>
    <w:next w:val="Normal"/>
    <w:link w:val="Heading2Char"/>
    <w:uiPriority w:val="9"/>
    <w:unhideWhenUsed/>
    <w:qFormat/>
    <w:rsid w:val="00755FE1"/>
    <w:pPr>
      <w:keepNext/>
      <w:keepLines/>
      <w:spacing w:before="40" w:after="0"/>
      <w:outlineLvl w:val="1"/>
    </w:pPr>
    <w:rPr>
      <w:rFonts w:asciiTheme="majorHAnsi" w:eastAsiaTheme="majorEastAsia" w:hAnsiTheme="majorHAnsi" w:cstheme="majorBidi"/>
      <w:color w:val="D6140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80D"/>
    <w:pPr>
      <w:spacing w:after="0" w:line="240" w:lineRule="auto"/>
    </w:pPr>
  </w:style>
  <w:style w:type="paragraph" w:styleId="ListParagraph">
    <w:name w:val="List Paragraph"/>
    <w:basedOn w:val="Normal"/>
    <w:uiPriority w:val="34"/>
    <w:qFormat/>
    <w:rsid w:val="001C321B"/>
    <w:pPr>
      <w:ind w:left="720"/>
      <w:contextualSpacing/>
    </w:pPr>
  </w:style>
  <w:style w:type="character" w:styleId="Hyperlink">
    <w:name w:val="Hyperlink"/>
    <w:basedOn w:val="DefaultParagraphFont"/>
    <w:uiPriority w:val="99"/>
    <w:unhideWhenUsed/>
    <w:rsid w:val="00646812"/>
    <w:rPr>
      <w:color w:val="FFD936" w:themeColor="hyperlink"/>
      <w:u w:val="single"/>
    </w:rPr>
  </w:style>
  <w:style w:type="paragraph" w:styleId="BalloonText">
    <w:name w:val="Balloon Text"/>
    <w:basedOn w:val="Normal"/>
    <w:link w:val="BalloonTextChar"/>
    <w:uiPriority w:val="99"/>
    <w:semiHidden/>
    <w:unhideWhenUsed/>
    <w:rsid w:val="005A5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7FF"/>
    <w:rPr>
      <w:rFonts w:ascii="Segoe UI" w:hAnsi="Segoe UI" w:cs="Segoe UI"/>
      <w:sz w:val="18"/>
      <w:szCs w:val="18"/>
    </w:rPr>
  </w:style>
  <w:style w:type="table" w:styleId="TableGrid">
    <w:name w:val="Table Grid"/>
    <w:basedOn w:val="TableNormal"/>
    <w:uiPriority w:val="39"/>
    <w:rsid w:val="005A5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10A9"/>
    <w:rPr>
      <w:sz w:val="16"/>
      <w:szCs w:val="16"/>
    </w:rPr>
  </w:style>
  <w:style w:type="paragraph" w:styleId="CommentText">
    <w:name w:val="annotation text"/>
    <w:basedOn w:val="Normal"/>
    <w:link w:val="CommentTextChar"/>
    <w:uiPriority w:val="99"/>
    <w:unhideWhenUsed/>
    <w:rsid w:val="00DA10A9"/>
    <w:pPr>
      <w:spacing w:line="240" w:lineRule="auto"/>
    </w:pPr>
    <w:rPr>
      <w:sz w:val="20"/>
      <w:szCs w:val="20"/>
    </w:rPr>
  </w:style>
  <w:style w:type="character" w:customStyle="1" w:styleId="CommentTextChar">
    <w:name w:val="Comment Text Char"/>
    <w:basedOn w:val="DefaultParagraphFont"/>
    <w:link w:val="CommentText"/>
    <w:uiPriority w:val="99"/>
    <w:rsid w:val="00DA10A9"/>
    <w:rPr>
      <w:sz w:val="20"/>
      <w:szCs w:val="20"/>
    </w:rPr>
  </w:style>
  <w:style w:type="paragraph" w:styleId="CommentSubject">
    <w:name w:val="annotation subject"/>
    <w:basedOn w:val="CommentText"/>
    <w:next w:val="CommentText"/>
    <w:link w:val="CommentSubjectChar"/>
    <w:uiPriority w:val="99"/>
    <w:semiHidden/>
    <w:unhideWhenUsed/>
    <w:rsid w:val="00DA10A9"/>
    <w:rPr>
      <w:b/>
      <w:bCs/>
    </w:rPr>
  </w:style>
  <w:style w:type="character" w:customStyle="1" w:styleId="CommentSubjectChar">
    <w:name w:val="Comment Subject Char"/>
    <w:basedOn w:val="CommentTextChar"/>
    <w:link w:val="CommentSubject"/>
    <w:uiPriority w:val="99"/>
    <w:semiHidden/>
    <w:rsid w:val="00DA10A9"/>
    <w:rPr>
      <w:b/>
      <w:bCs/>
      <w:sz w:val="20"/>
      <w:szCs w:val="20"/>
    </w:rPr>
  </w:style>
  <w:style w:type="paragraph" w:styleId="Header">
    <w:name w:val="header"/>
    <w:basedOn w:val="Normal"/>
    <w:link w:val="HeaderChar"/>
    <w:uiPriority w:val="99"/>
    <w:unhideWhenUsed/>
    <w:rsid w:val="00F21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C1F"/>
  </w:style>
  <w:style w:type="paragraph" w:styleId="Footer">
    <w:name w:val="footer"/>
    <w:basedOn w:val="Normal"/>
    <w:link w:val="FooterChar"/>
    <w:uiPriority w:val="99"/>
    <w:unhideWhenUsed/>
    <w:rsid w:val="00F21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C1F"/>
  </w:style>
  <w:style w:type="character" w:customStyle="1" w:styleId="Heading1Char">
    <w:name w:val="Heading 1 Char"/>
    <w:basedOn w:val="DefaultParagraphFont"/>
    <w:link w:val="Heading1"/>
    <w:uiPriority w:val="9"/>
    <w:rsid w:val="005D3B35"/>
    <w:rPr>
      <w:rFonts w:asciiTheme="majorHAnsi" w:eastAsiaTheme="majorEastAsia" w:hAnsiTheme="majorHAnsi" w:cstheme="majorBidi"/>
      <w:color w:val="D6140A" w:themeColor="accent1" w:themeShade="BF"/>
      <w:sz w:val="32"/>
      <w:szCs w:val="32"/>
    </w:rPr>
  </w:style>
  <w:style w:type="character" w:customStyle="1" w:styleId="Heading2Char">
    <w:name w:val="Heading 2 Char"/>
    <w:basedOn w:val="DefaultParagraphFont"/>
    <w:link w:val="Heading2"/>
    <w:uiPriority w:val="9"/>
    <w:rsid w:val="00755FE1"/>
    <w:rPr>
      <w:rFonts w:asciiTheme="majorHAnsi" w:eastAsiaTheme="majorEastAsia" w:hAnsiTheme="majorHAnsi" w:cstheme="majorBidi"/>
      <w:color w:val="D6140A" w:themeColor="accent1" w:themeShade="BF"/>
      <w:sz w:val="26"/>
      <w:szCs w:val="26"/>
    </w:rPr>
  </w:style>
  <w:style w:type="character" w:styleId="FollowedHyperlink">
    <w:name w:val="FollowedHyperlink"/>
    <w:basedOn w:val="DefaultParagraphFont"/>
    <w:uiPriority w:val="99"/>
    <w:semiHidden/>
    <w:unhideWhenUsed/>
    <w:rsid w:val="00755FE1"/>
    <w:rPr>
      <w:color w:val="F8837E" w:themeColor="followedHyperlink"/>
      <w:u w:val="single"/>
    </w:rPr>
  </w:style>
  <w:style w:type="paragraph" w:styleId="Revision">
    <w:name w:val="Revision"/>
    <w:hidden/>
    <w:uiPriority w:val="99"/>
    <w:semiHidden/>
    <w:rsid w:val="00695E3D"/>
    <w:pPr>
      <w:spacing w:after="0" w:line="240" w:lineRule="auto"/>
    </w:pPr>
  </w:style>
  <w:style w:type="character" w:styleId="UnresolvedMention">
    <w:name w:val="Unresolved Mention"/>
    <w:basedOn w:val="DefaultParagraphFont"/>
    <w:uiPriority w:val="99"/>
    <w:semiHidden/>
    <w:unhideWhenUsed/>
    <w:rsid w:val="00E523D8"/>
    <w:rPr>
      <w:color w:val="605E5C"/>
      <w:shd w:val="clear" w:color="auto" w:fill="E1DFDD"/>
    </w:rPr>
  </w:style>
  <w:style w:type="character" w:styleId="PageNumber">
    <w:name w:val="page number"/>
    <w:basedOn w:val="DefaultParagraphFont"/>
    <w:uiPriority w:val="99"/>
    <w:semiHidden/>
    <w:unhideWhenUsed/>
    <w:rsid w:val="0093023C"/>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59268">
      <w:bodyDiv w:val="1"/>
      <w:marLeft w:val="0"/>
      <w:marRight w:val="0"/>
      <w:marTop w:val="0"/>
      <w:marBottom w:val="0"/>
      <w:divBdr>
        <w:top w:val="none" w:sz="0" w:space="0" w:color="auto"/>
        <w:left w:val="none" w:sz="0" w:space="0" w:color="auto"/>
        <w:bottom w:val="none" w:sz="0" w:space="0" w:color="auto"/>
        <w:right w:val="none" w:sz="0" w:space="0" w:color="auto"/>
      </w:divBdr>
      <w:divsChild>
        <w:div w:id="686560153">
          <w:marLeft w:val="274"/>
          <w:marRight w:val="0"/>
          <w:marTop w:val="0"/>
          <w:marBottom w:val="120"/>
          <w:divBdr>
            <w:top w:val="none" w:sz="0" w:space="0" w:color="auto"/>
            <w:left w:val="none" w:sz="0" w:space="0" w:color="auto"/>
            <w:bottom w:val="none" w:sz="0" w:space="0" w:color="auto"/>
            <w:right w:val="none" w:sz="0" w:space="0" w:color="auto"/>
          </w:divBdr>
        </w:div>
        <w:div w:id="1628776497">
          <w:marLeft w:val="274"/>
          <w:marRight w:val="0"/>
          <w:marTop w:val="0"/>
          <w:marBottom w:val="120"/>
          <w:divBdr>
            <w:top w:val="none" w:sz="0" w:space="0" w:color="auto"/>
            <w:left w:val="none" w:sz="0" w:space="0" w:color="auto"/>
            <w:bottom w:val="none" w:sz="0" w:space="0" w:color="auto"/>
            <w:right w:val="none" w:sz="0" w:space="0" w:color="auto"/>
          </w:divBdr>
        </w:div>
        <w:div w:id="1725788532">
          <w:marLeft w:val="274"/>
          <w:marRight w:val="0"/>
          <w:marTop w:val="0"/>
          <w:marBottom w:val="120"/>
          <w:divBdr>
            <w:top w:val="none" w:sz="0" w:space="0" w:color="auto"/>
            <w:left w:val="none" w:sz="0" w:space="0" w:color="auto"/>
            <w:bottom w:val="none" w:sz="0" w:space="0" w:color="auto"/>
            <w:right w:val="none" w:sz="0" w:space="0" w:color="auto"/>
          </w:divBdr>
        </w:div>
        <w:div w:id="1882592952">
          <w:marLeft w:val="274"/>
          <w:marRight w:val="0"/>
          <w:marTop w:val="0"/>
          <w:marBottom w:val="120"/>
          <w:divBdr>
            <w:top w:val="none" w:sz="0" w:space="0" w:color="auto"/>
            <w:left w:val="none" w:sz="0" w:space="0" w:color="auto"/>
            <w:bottom w:val="none" w:sz="0" w:space="0" w:color="auto"/>
            <w:right w:val="none" w:sz="0" w:space="0" w:color="auto"/>
          </w:divBdr>
        </w:div>
        <w:div w:id="1911110424">
          <w:marLeft w:val="274"/>
          <w:marRight w:val="0"/>
          <w:marTop w:val="0"/>
          <w:marBottom w:val="120"/>
          <w:divBdr>
            <w:top w:val="none" w:sz="0" w:space="0" w:color="auto"/>
            <w:left w:val="none" w:sz="0" w:space="0" w:color="auto"/>
            <w:bottom w:val="none" w:sz="0" w:space="0" w:color="auto"/>
            <w:right w:val="none" w:sz="0" w:space="0" w:color="auto"/>
          </w:divBdr>
        </w:div>
        <w:div w:id="1954898868">
          <w:marLeft w:val="274"/>
          <w:marRight w:val="0"/>
          <w:marTop w:val="0"/>
          <w:marBottom w:val="120"/>
          <w:divBdr>
            <w:top w:val="none" w:sz="0" w:space="0" w:color="auto"/>
            <w:left w:val="none" w:sz="0" w:space="0" w:color="auto"/>
            <w:bottom w:val="none" w:sz="0" w:space="0" w:color="auto"/>
            <w:right w:val="none" w:sz="0" w:space="0" w:color="auto"/>
          </w:divBdr>
        </w:div>
        <w:div w:id="2013095874">
          <w:marLeft w:val="274"/>
          <w:marRight w:val="0"/>
          <w:marTop w:val="0"/>
          <w:marBottom w:val="120"/>
          <w:divBdr>
            <w:top w:val="none" w:sz="0" w:space="0" w:color="auto"/>
            <w:left w:val="none" w:sz="0" w:space="0" w:color="auto"/>
            <w:bottom w:val="none" w:sz="0" w:space="0" w:color="auto"/>
            <w:right w:val="none" w:sz="0" w:space="0" w:color="auto"/>
          </w:divBdr>
        </w:div>
        <w:div w:id="2122336459">
          <w:marLeft w:val="274"/>
          <w:marRight w:val="0"/>
          <w:marTop w:val="0"/>
          <w:marBottom w:val="120"/>
          <w:divBdr>
            <w:top w:val="none" w:sz="0" w:space="0" w:color="auto"/>
            <w:left w:val="none" w:sz="0" w:space="0" w:color="auto"/>
            <w:bottom w:val="none" w:sz="0" w:space="0" w:color="auto"/>
            <w:right w:val="none" w:sz="0" w:space="0" w:color="auto"/>
          </w:divBdr>
        </w:div>
      </w:divsChild>
    </w:div>
    <w:div w:id="892229196">
      <w:bodyDiv w:val="1"/>
      <w:marLeft w:val="0"/>
      <w:marRight w:val="0"/>
      <w:marTop w:val="0"/>
      <w:marBottom w:val="0"/>
      <w:divBdr>
        <w:top w:val="none" w:sz="0" w:space="0" w:color="auto"/>
        <w:left w:val="none" w:sz="0" w:space="0" w:color="auto"/>
        <w:bottom w:val="none" w:sz="0" w:space="0" w:color="auto"/>
        <w:right w:val="none" w:sz="0" w:space="0" w:color="auto"/>
      </w:divBdr>
    </w:div>
    <w:div w:id="1681588967">
      <w:bodyDiv w:val="1"/>
      <w:marLeft w:val="0"/>
      <w:marRight w:val="0"/>
      <w:marTop w:val="0"/>
      <w:marBottom w:val="0"/>
      <w:divBdr>
        <w:top w:val="none" w:sz="0" w:space="0" w:color="auto"/>
        <w:left w:val="none" w:sz="0" w:space="0" w:color="auto"/>
        <w:bottom w:val="none" w:sz="0" w:space="0" w:color="auto"/>
        <w:right w:val="none" w:sz="0" w:space="0" w:color="auto"/>
      </w:divBdr>
      <w:divsChild>
        <w:div w:id="79641887">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n.nutritioncare.org/register/" TargetMode="External"/><Relationship Id="rId18" Type="http://schemas.openxmlformats.org/officeDocument/2006/relationships/hyperlink" Target="https://aspen.nutritioncare.org/aspen25housin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utritioncare.org/membership/" TargetMode="External"/><Relationship Id="rId17" Type="http://schemas.openxmlformats.org/officeDocument/2006/relationships/hyperlink" Target="https://aspen.nutritioncare.org/register/" TargetMode="External"/><Relationship Id="rId2" Type="http://schemas.openxmlformats.org/officeDocument/2006/relationships/customXml" Target="../customXml/item2.xml"/><Relationship Id="rId16" Type="http://schemas.openxmlformats.org/officeDocument/2006/relationships/hyperlink" Target="https://aspen.nutritioncare.org/regis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utritioncare.org/jointoda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sa.gov/travel/plan-book/per-diem-r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pen.nutritioncare.org/attend/early-registration-prize-draw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A24 V2">
      <a:dk1>
        <a:srgbClr val="000000"/>
      </a:dk1>
      <a:lt1>
        <a:srgbClr val="FFFFFF"/>
      </a:lt1>
      <a:dk2>
        <a:srgbClr val="C72027"/>
      </a:dk2>
      <a:lt2>
        <a:srgbClr val="E7E6E6"/>
      </a:lt2>
      <a:accent1>
        <a:srgbClr val="F54138"/>
      </a:accent1>
      <a:accent2>
        <a:srgbClr val="FF9F3A"/>
      </a:accent2>
      <a:accent3>
        <a:srgbClr val="FFD936"/>
      </a:accent3>
      <a:accent4>
        <a:srgbClr val="188BD3"/>
      </a:accent4>
      <a:accent5>
        <a:srgbClr val="1ECDCB"/>
      </a:accent5>
      <a:accent6>
        <a:srgbClr val="ECE3C5"/>
      </a:accent6>
      <a:hlink>
        <a:srgbClr val="FFD936"/>
      </a:hlink>
      <a:folHlink>
        <a:srgbClr val="F883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f118141-a8e4-4b4d-adf8-c71d590b0e51" xsi:nil="true"/>
    <lcf76f155ced4ddcb4097134ff3c332f xmlns="3b36458f-a9a6-4920-bc19-8165e8b669cf">
      <Terms xmlns="http://schemas.microsoft.com/office/infopath/2007/PartnerControls"/>
    </lcf76f155ced4ddcb4097134ff3c332f>
    <Number xmlns="3b36458f-a9a6-4920-bc19-8165e8b669cf" xsi:nil="true"/>
    <InPhoto xmlns="3b36458f-a9a6-4920-bc19-8165e8b669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BE97D8D0055740A0B559B96A876F3E" ma:contentTypeVersion="19" ma:contentTypeDescription="Create a new document." ma:contentTypeScope="" ma:versionID="20a74ce20248e909c818fa7f57c59150">
  <xsd:schema xmlns:xsd="http://www.w3.org/2001/XMLSchema" xmlns:xs="http://www.w3.org/2001/XMLSchema" xmlns:p="http://schemas.microsoft.com/office/2006/metadata/properties" xmlns:ns2="3b36458f-a9a6-4920-bc19-8165e8b669cf" xmlns:ns3="ff118141-a8e4-4b4d-adf8-c71d590b0e51" targetNamespace="http://schemas.microsoft.com/office/2006/metadata/properties" ma:root="true" ma:fieldsID="d54696f79673d2eb3b204dc8ff0fe425" ns2:_="" ns3:_="">
    <xsd:import namespace="3b36458f-a9a6-4920-bc19-8165e8b669cf"/>
    <xsd:import namespace="ff118141-a8e4-4b4d-adf8-c71d590b0e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Number" minOccurs="0"/>
                <xsd:element ref="ns2:MediaServiceLocation" minOccurs="0"/>
                <xsd:element ref="ns2:MediaServiceObjectDetectorVersions" minOccurs="0"/>
                <xsd:element ref="ns2:MediaServiceSearchProperties" minOccurs="0"/>
                <xsd:element ref="ns2:In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458f-a9a6-4920-bc19-8165e8b66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1a92b0-102d-4a06-b65b-f49356077bd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umber" ma:index="22" nillable="true" ma:displayName="Number" ma:format="Dropdown" ma:internalName="Number" ma:percentage="FALSE">
      <xsd:simpleType>
        <xsd:restriction base="dms:Number"/>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nPhoto" ma:index="26" nillable="true" ma:displayName="Notes" ma:description="Left: B. Bistrian-1989, Right: K. Kudsk-1997" ma:format="Dropdown" ma:internalName="InPhot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118141-a8e4-4b4d-adf8-c71d590b0e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7d7c90-10b3-4dbb-be66-4cf489773dab}" ma:internalName="TaxCatchAll" ma:showField="CatchAllData" ma:web="ff118141-a8e4-4b4d-adf8-c71d590b0e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3C32F-04E7-45A8-818D-BD613F076523}">
  <ds:schemaRefs>
    <ds:schemaRef ds:uri="http://schemas.microsoft.com/sharepoint/v3/contenttype/forms"/>
  </ds:schemaRefs>
</ds:datastoreItem>
</file>

<file path=customXml/itemProps2.xml><?xml version="1.0" encoding="utf-8"?>
<ds:datastoreItem xmlns:ds="http://schemas.openxmlformats.org/officeDocument/2006/customXml" ds:itemID="{11684E07-8B2F-4875-B058-EDD24E71F3B7}">
  <ds:schemaRefs>
    <ds:schemaRef ds:uri="http://schemas.openxmlformats.org/officeDocument/2006/bibliography"/>
  </ds:schemaRefs>
</ds:datastoreItem>
</file>

<file path=customXml/itemProps3.xml><?xml version="1.0" encoding="utf-8"?>
<ds:datastoreItem xmlns:ds="http://schemas.openxmlformats.org/officeDocument/2006/customXml" ds:itemID="{1F92F8E5-41EF-45FE-A063-CEA073F2FAD7}">
  <ds:schemaRefs>
    <ds:schemaRef ds:uri="http://schemas.microsoft.com/office/2006/metadata/properties"/>
    <ds:schemaRef ds:uri="http://schemas.microsoft.com/office/infopath/2007/PartnerControls"/>
    <ds:schemaRef ds:uri="ff118141-a8e4-4b4d-adf8-c71d590b0e51"/>
    <ds:schemaRef ds:uri="3b36458f-a9a6-4920-bc19-8165e8b669cf"/>
  </ds:schemaRefs>
</ds:datastoreItem>
</file>

<file path=customXml/itemProps4.xml><?xml version="1.0" encoding="utf-8"?>
<ds:datastoreItem xmlns:ds="http://schemas.openxmlformats.org/officeDocument/2006/customXml" ds:itemID="{4FAB23CF-37F4-4A5C-86BF-62E1233CE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6458f-a9a6-4920-bc19-8165e8b669cf"/>
    <ds:schemaRef ds:uri="ff118141-a8e4-4b4d-adf8-c71d590b0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647</Words>
  <Characters>3937</Characters>
  <Application>Microsoft Office Word</Application>
  <DocSecurity>0</DocSecurity>
  <Lines>108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Fatema Gharai</dc:creator>
  <cp:keywords/>
  <dc:description/>
  <cp:lastModifiedBy>Valerie Bloom</cp:lastModifiedBy>
  <cp:revision>16</cp:revision>
  <cp:lastPrinted>2014-10-03T13:12:00Z</cp:lastPrinted>
  <dcterms:created xsi:type="dcterms:W3CDTF">2023-10-31T21:52:00Z</dcterms:created>
  <dcterms:modified xsi:type="dcterms:W3CDTF">2024-10-16T14:28:00Z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0x01010038BE97D8D0055740A0B559B96A876F3E</vt:lpwstr>
  </property>
  <property fmtid="{D5CDD505-2E9C-101B-9397-08002B2CF9AE}" pid="3" name="Order">
    <vt:r8>2839400</vt:r8>
  </property>
  <property fmtid="{D5CDD505-2E9C-101B-9397-08002B2CF9AE}" pid="4" name="MediaServiceImageTags">
    <vt:lpwstr/>
  </property>
  <property fmtid="{D5CDD505-2E9C-101B-9397-08002B2CF9AE}" pid="5" name="GrammarlyDocumentId">
    <vt:lpwstr>e9a28f27f6de66604a22c04d46bb82989f1bbad815609ff7075a6e8a897a2af7</vt:lpwstr>
  </property>
</Properties>
</file>