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17FBE" w14:textId="7DA80C7E" w:rsidR="00770C4C" w:rsidRPr="004D4AD7" w:rsidRDefault="00CB6397" w:rsidP="00770C4C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ASPEN CONFERENCE </w:t>
      </w:r>
      <w:r w:rsidR="00770C4C" w:rsidRPr="004D4AD7">
        <w:rPr>
          <w:b/>
          <w:sz w:val="28"/>
          <w:szCs w:val="28"/>
        </w:rPr>
        <w:t>MODERATOR RESPONSIBILITIES</w:t>
      </w:r>
    </w:p>
    <w:p w14:paraId="2C2EA3F2" w14:textId="451C6BD2" w:rsidR="00770C4C" w:rsidRDefault="00770C4C" w:rsidP="00770C4C">
      <w:pPr>
        <w:pStyle w:val="NoSpacing"/>
      </w:pPr>
    </w:p>
    <w:p w14:paraId="14544193" w14:textId="58A083C9" w:rsidR="00770C4C" w:rsidRPr="00344776" w:rsidRDefault="00770C4C" w:rsidP="00770C4C">
      <w:pPr>
        <w:pStyle w:val="NoSpacing"/>
      </w:pPr>
      <w:r w:rsidRPr="00F15525">
        <w:t>Moderators are responsible for overall session management</w:t>
      </w:r>
      <w:r>
        <w:t>,</w:t>
      </w:r>
      <w:r w:rsidRPr="00F15525">
        <w:t xml:space="preserve"> </w:t>
      </w:r>
      <w:r>
        <w:t xml:space="preserve">including </w:t>
      </w:r>
      <w:r w:rsidRPr="00F15525">
        <w:t xml:space="preserve">coordination with speakers </w:t>
      </w:r>
      <w:r>
        <w:t xml:space="preserve">and </w:t>
      </w:r>
      <w:r w:rsidRPr="00F15525">
        <w:t>management of attendees and speakers during the session.</w:t>
      </w:r>
      <w:r>
        <w:t xml:space="preserve">  Moderators are expected to follow the Moderator Script and set the tone for the session.  In addition, moderators will have the following responsibilities:</w:t>
      </w:r>
    </w:p>
    <w:p w14:paraId="7F6462E4" w14:textId="77777777" w:rsidR="00770C4C" w:rsidRDefault="00770C4C" w:rsidP="00770C4C">
      <w:pPr>
        <w:pStyle w:val="NoSpacing"/>
      </w:pPr>
    </w:p>
    <w:p w14:paraId="6FBD47C1" w14:textId="77777777" w:rsidR="00770C4C" w:rsidRPr="00344776" w:rsidRDefault="00770C4C" w:rsidP="00770C4C">
      <w:pPr>
        <w:pStyle w:val="NoSpacing"/>
        <w:numPr>
          <w:ilvl w:val="0"/>
          <w:numId w:val="1"/>
        </w:numPr>
      </w:pPr>
      <w:r>
        <w:t>I</w:t>
      </w:r>
      <w:r w:rsidRPr="00344776">
        <w:t>ntroduce each speaker and provid</w:t>
      </w:r>
      <w:r>
        <w:t>e</w:t>
      </w:r>
      <w:r w:rsidRPr="00344776">
        <w:t xml:space="preserve"> the audience with a brief bio of the speaker</w:t>
      </w:r>
      <w:r>
        <w:t>.</w:t>
      </w:r>
      <w:r w:rsidRPr="00344776">
        <w:t xml:space="preserve"> </w:t>
      </w:r>
    </w:p>
    <w:p w14:paraId="4B769B4B" w14:textId="77777777" w:rsidR="00770C4C" w:rsidRPr="00344776" w:rsidRDefault="00770C4C" w:rsidP="00770C4C">
      <w:pPr>
        <w:pStyle w:val="NoSpacing"/>
      </w:pPr>
    </w:p>
    <w:p w14:paraId="2030608B" w14:textId="72236EC1" w:rsidR="00770C4C" w:rsidRPr="00344776" w:rsidRDefault="00770C4C" w:rsidP="00770C4C">
      <w:pPr>
        <w:pStyle w:val="NoSpacing"/>
        <w:numPr>
          <w:ilvl w:val="0"/>
          <w:numId w:val="1"/>
        </w:numPr>
      </w:pPr>
      <w:r>
        <w:t>E</w:t>
      </w:r>
      <w:r w:rsidRPr="00344776">
        <w:t xml:space="preserve">nsure each </w:t>
      </w:r>
      <w:r w:rsidR="00E13931">
        <w:t>speaker</w:t>
      </w:r>
      <w:r w:rsidRPr="00344776">
        <w:t xml:space="preserve"> states any disclosures before presenting</w:t>
      </w:r>
      <w:r>
        <w:t xml:space="preserve"> content.</w:t>
      </w:r>
    </w:p>
    <w:p w14:paraId="7AF4753B" w14:textId="77777777" w:rsidR="00770C4C" w:rsidRPr="00344776" w:rsidRDefault="00770C4C" w:rsidP="00770C4C">
      <w:pPr>
        <w:pStyle w:val="NoSpacing"/>
      </w:pPr>
    </w:p>
    <w:p w14:paraId="0F42563E" w14:textId="77777777" w:rsidR="00770C4C" w:rsidRPr="00344776" w:rsidRDefault="00770C4C" w:rsidP="00770C4C">
      <w:pPr>
        <w:pStyle w:val="NoSpacing"/>
        <w:numPr>
          <w:ilvl w:val="0"/>
          <w:numId w:val="1"/>
        </w:numPr>
      </w:pPr>
      <w:r w:rsidRPr="00283908">
        <w:rPr>
          <w:color w:val="FF0000"/>
        </w:rPr>
        <w:t>Ensure the speakers stay within the allotted time frame for their presentations</w:t>
      </w:r>
      <w:r>
        <w:rPr>
          <w:color w:val="FF0000"/>
        </w:rPr>
        <w:t>.</w:t>
      </w:r>
    </w:p>
    <w:p w14:paraId="7BC17E13" w14:textId="77777777" w:rsidR="00E13931" w:rsidRDefault="00E13931" w:rsidP="00E13931">
      <w:pPr>
        <w:pStyle w:val="NoSpacing"/>
      </w:pPr>
    </w:p>
    <w:p w14:paraId="490E9224" w14:textId="1A3C30A7" w:rsidR="00E13931" w:rsidRPr="00344776" w:rsidRDefault="00E13931" w:rsidP="00E13931">
      <w:pPr>
        <w:pStyle w:val="NoSpacing"/>
        <w:numPr>
          <w:ilvl w:val="0"/>
          <w:numId w:val="1"/>
        </w:numPr>
      </w:pPr>
      <w:r>
        <w:t>R</w:t>
      </w:r>
      <w:r w:rsidRPr="00344776">
        <w:t xml:space="preserve">eview </w:t>
      </w:r>
      <w:r>
        <w:t>speakers’</w:t>
      </w:r>
      <w:r w:rsidRPr="00344776">
        <w:t xml:space="preserve"> slides for any signs of commercial bias</w:t>
      </w:r>
      <w:r>
        <w:t>.</w:t>
      </w:r>
    </w:p>
    <w:p w14:paraId="4F095701" w14:textId="77777777" w:rsidR="00E13931" w:rsidRPr="00344776" w:rsidRDefault="00E13931" w:rsidP="00E13931">
      <w:pPr>
        <w:pStyle w:val="NoSpacing"/>
      </w:pPr>
    </w:p>
    <w:p w14:paraId="542F1F39" w14:textId="77777777" w:rsidR="00770C4C" w:rsidRPr="00344776" w:rsidRDefault="00770C4C" w:rsidP="00770C4C">
      <w:pPr>
        <w:pStyle w:val="NoSpacing"/>
        <w:numPr>
          <w:ilvl w:val="0"/>
          <w:numId w:val="1"/>
        </w:numPr>
      </w:pPr>
      <w:r>
        <w:t>Q</w:t>
      </w:r>
      <w:r w:rsidRPr="00344776">
        <w:t xml:space="preserve">uestion speakers </w:t>
      </w:r>
      <w:r>
        <w:t>about</w:t>
      </w:r>
      <w:r w:rsidRPr="00344776">
        <w:t xml:space="preserve"> any commercial bias that may have surfaced during the presentation</w:t>
      </w:r>
      <w:r>
        <w:t xml:space="preserve">.  This </w:t>
      </w:r>
      <w:r w:rsidRPr="00344776">
        <w:t>should be done in front of the audience to demonstrate that the potential bias is being managed</w:t>
      </w:r>
      <w:r>
        <w:t>.</w:t>
      </w:r>
    </w:p>
    <w:p w14:paraId="2ECDB256" w14:textId="77777777" w:rsidR="00770C4C" w:rsidRPr="00344776" w:rsidRDefault="00770C4C" w:rsidP="00770C4C">
      <w:pPr>
        <w:pStyle w:val="NoSpacing"/>
      </w:pPr>
    </w:p>
    <w:p w14:paraId="243F64E9" w14:textId="353A4674" w:rsidR="00770C4C" w:rsidRPr="00344776" w:rsidRDefault="00770C4C" w:rsidP="00770C4C">
      <w:pPr>
        <w:pStyle w:val="NoSpacing"/>
        <w:numPr>
          <w:ilvl w:val="0"/>
          <w:numId w:val="1"/>
        </w:numPr>
      </w:pPr>
      <w:r>
        <w:t>M</w:t>
      </w:r>
      <w:r w:rsidRPr="00344776">
        <w:t>anage the question</w:t>
      </w:r>
      <w:r w:rsidR="00C93551">
        <w:t>-</w:t>
      </w:r>
      <w:r w:rsidRPr="00344776">
        <w:t>and</w:t>
      </w:r>
      <w:r w:rsidR="00C93551">
        <w:t>-</w:t>
      </w:r>
      <w:r w:rsidRPr="00344776">
        <w:t xml:space="preserve">answer </w:t>
      </w:r>
      <w:r w:rsidR="00E13931">
        <w:t>period</w:t>
      </w:r>
      <w:r w:rsidRPr="00344776">
        <w:t xml:space="preserve"> and ask thought provoking questions of the speakers as related to the topic</w:t>
      </w:r>
      <w:r>
        <w:t>.</w:t>
      </w:r>
    </w:p>
    <w:p w14:paraId="2F0F060D" w14:textId="77777777" w:rsidR="00770C4C" w:rsidRPr="00344776" w:rsidRDefault="00770C4C" w:rsidP="00770C4C">
      <w:pPr>
        <w:pStyle w:val="NoSpacing"/>
      </w:pPr>
    </w:p>
    <w:p w14:paraId="6E67FE88" w14:textId="77777777" w:rsidR="00770C4C" w:rsidRPr="00344776" w:rsidRDefault="00770C4C" w:rsidP="00770C4C">
      <w:pPr>
        <w:pStyle w:val="NoSpacing"/>
        <w:numPr>
          <w:ilvl w:val="0"/>
          <w:numId w:val="1"/>
        </w:numPr>
      </w:pPr>
      <w:r>
        <w:t>P</w:t>
      </w:r>
      <w:r w:rsidRPr="00344776">
        <w:t xml:space="preserve">repare to ask the speakers questions about the material presented in the event the audience members are a little </w:t>
      </w:r>
      <w:r>
        <w:t>hesitant.</w:t>
      </w:r>
    </w:p>
    <w:p w14:paraId="269C9122" w14:textId="77777777" w:rsidR="00770C4C" w:rsidRPr="00344776" w:rsidRDefault="00770C4C" w:rsidP="00770C4C">
      <w:pPr>
        <w:pStyle w:val="NoSpacing"/>
      </w:pPr>
    </w:p>
    <w:p w14:paraId="5F788437" w14:textId="77777777" w:rsidR="00770C4C" w:rsidRDefault="00770C4C" w:rsidP="00770C4C">
      <w:pPr>
        <w:pStyle w:val="NoSpacing"/>
        <w:numPr>
          <w:ilvl w:val="0"/>
          <w:numId w:val="1"/>
        </w:numPr>
      </w:pPr>
      <w:r>
        <w:t>P</w:t>
      </w:r>
      <w:r w:rsidRPr="00344776">
        <w:t xml:space="preserve">rovide </w:t>
      </w:r>
      <w:r>
        <w:t xml:space="preserve">key </w:t>
      </w:r>
      <w:r w:rsidRPr="00344776">
        <w:t>take-aways</w:t>
      </w:r>
      <w:r>
        <w:t xml:space="preserve">, </w:t>
      </w:r>
      <w:r w:rsidRPr="00344776">
        <w:t xml:space="preserve">summarize content, </w:t>
      </w:r>
      <w:r>
        <w:t xml:space="preserve">and </w:t>
      </w:r>
      <w:r w:rsidRPr="00344776">
        <w:t>provide guidance</w:t>
      </w:r>
      <w:r>
        <w:t xml:space="preserve"> for the audience.</w:t>
      </w:r>
    </w:p>
    <w:p w14:paraId="2D751B08" w14:textId="77777777" w:rsidR="00770C4C" w:rsidRPr="00692EBD" w:rsidRDefault="00770C4C" w:rsidP="00770C4C">
      <w:pPr>
        <w:pStyle w:val="NoSpacing"/>
      </w:pPr>
    </w:p>
    <w:p w14:paraId="5E4C1FDD" w14:textId="77777777" w:rsidR="00770C4C" w:rsidRPr="00344776" w:rsidRDefault="00770C4C" w:rsidP="00770C4C">
      <w:pPr>
        <w:pStyle w:val="NoSpacing"/>
        <w:numPr>
          <w:ilvl w:val="0"/>
          <w:numId w:val="1"/>
        </w:numPr>
      </w:pPr>
      <w:r>
        <w:t>Remind attendees about the availability of BCNSP recertification credit if applicable.</w:t>
      </w:r>
    </w:p>
    <w:p w14:paraId="296F4684" w14:textId="77777777" w:rsidR="00770C4C" w:rsidRPr="00344776" w:rsidRDefault="00770C4C" w:rsidP="00770C4C">
      <w:pPr>
        <w:pStyle w:val="NoSpacing"/>
      </w:pPr>
    </w:p>
    <w:p w14:paraId="3538EB69" w14:textId="17DF06AA" w:rsidR="00770C4C" w:rsidRDefault="000D55D8" w:rsidP="00770C4C">
      <w:pPr>
        <w:pStyle w:val="NoSpacing"/>
        <w:numPr>
          <w:ilvl w:val="0"/>
          <w:numId w:val="1"/>
        </w:numPr>
      </w:pPr>
      <w:r>
        <w:t>W</w:t>
      </w:r>
      <w:r w:rsidR="00770C4C">
        <w:t>e strongly suggest</w:t>
      </w:r>
      <w:r w:rsidR="00770C4C" w:rsidRPr="00F64E34">
        <w:t xml:space="preserve"> that moderators contact the speakers in their session to: 1) discuss the content, focus and timeframe for each presenter; 2) ensure that presentations do no</w:t>
      </w:r>
      <w:r w:rsidR="00C242BD">
        <w:t>t</w:t>
      </w:r>
      <w:r w:rsidR="00770C4C" w:rsidRPr="00F64E34">
        <w:t xml:space="preserve"> overlap or contain redundant information; and 3) work out the transition between speakers.</w:t>
      </w:r>
    </w:p>
    <w:p w14:paraId="255CCB16" w14:textId="77777777" w:rsidR="0012252A" w:rsidRDefault="0012252A" w:rsidP="0012252A">
      <w:pPr>
        <w:pStyle w:val="ListParagraph"/>
      </w:pPr>
    </w:p>
    <w:p w14:paraId="669BBB70" w14:textId="1C40FF6A" w:rsidR="0012252A" w:rsidRDefault="00566DA1" w:rsidP="0012252A">
      <w:pPr>
        <w:pStyle w:val="NoSpacing"/>
        <w:numPr>
          <w:ilvl w:val="0"/>
          <w:numId w:val="1"/>
        </w:numPr>
      </w:pPr>
      <w:r>
        <w:t>Virtual session moderator:  G</w:t>
      </w:r>
      <w:r w:rsidR="0012252A">
        <w:t>o to the session room early to learn how to take questions from the virtual audience and remember to include these questions during the Q&amp;A.</w:t>
      </w:r>
    </w:p>
    <w:p w14:paraId="2142BC90" w14:textId="77777777" w:rsidR="0012252A" w:rsidRDefault="0012252A" w:rsidP="0012252A">
      <w:pPr>
        <w:pStyle w:val="ListParagraph"/>
      </w:pPr>
    </w:p>
    <w:p w14:paraId="070B6BBB" w14:textId="252BF61F" w:rsidR="0057291A" w:rsidRDefault="0057291A" w:rsidP="00770C4C">
      <w:pPr>
        <w:pStyle w:val="NoSpacing"/>
        <w:numPr>
          <w:ilvl w:val="0"/>
          <w:numId w:val="1"/>
        </w:numPr>
      </w:pPr>
      <w:r>
        <w:t>Remind session monitor</w:t>
      </w:r>
      <w:r w:rsidR="00A358F9">
        <w:t>s to complete their session surveys and return them to ASPEN.</w:t>
      </w:r>
    </w:p>
    <w:p w14:paraId="78D54782" w14:textId="77777777" w:rsidR="00A358F9" w:rsidRDefault="00A358F9" w:rsidP="00A358F9">
      <w:pPr>
        <w:pStyle w:val="ListParagraph"/>
      </w:pPr>
    </w:p>
    <w:p w14:paraId="6CF47264" w14:textId="42E083B3" w:rsidR="00A358F9" w:rsidRPr="00F64E34" w:rsidRDefault="00A358F9" w:rsidP="00770C4C">
      <w:pPr>
        <w:pStyle w:val="NoSpacing"/>
        <w:numPr>
          <w:ilvl w:val="0"/>
          <w:numId w:val="1"/>
        </w:numPr>
      </w:pPr>
      <w:r>
        <w:t>Locate an A/V tech if there are any technical issues. If there is no AV tech in your session rom, check in the hallways outside of session rooms.</w:t>
      </w:r>
    </w:p>
    <w:p w14:paraId="602618D1" w14:textId="77777777" w:rsidR="009C3162" w:rsidRDefault="009C3162" w:rsidP="00770C4C">
      <w:pPr>
        <w:pStyle w:val="NoSpacing"/>
      </w:pPr>
    </w:p>
    <w:sectPr w:rsidR="009C3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0C01"/>
    <w:multiLevelType w:val="hybridMultilevel"/>
    <w:tmpl w:val="70D2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7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4C"/>
    <w:rsid w:val="000372D6"/>
    <w:rsid w:val="000D55D8"/>
    <w:rsid w:val="0012252A"/>
    <w:rsid w:val="00350E88"/>
    <w:rsid w:val="00566DA1"/>
    <w:rsid w:val="0057291A"/>
    <w:rsid w:val="00770C4C"/>
    <w:rsid w:val="007A6434"/>
    <w:rsid w:val="009C3162"/>
    <w:rsid w:val="00A358F9"/>
    <w:rsid w:val="00C242BD"/>
    <w:rsid w:val="00C93551"/>
    <w:rsid w:val="00CB4486"/>
    <w:rsid w:val="00CB6397"/>
    <w:rsid w:val="00D471D3"/>
    <w:rsid w:val="00E13931"/>
    <w:rsid w:val="00E95D00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B986"/>
  <w15:chartTrackingRefBased/>
  <w15:docId w15:val="{E5D0F118-22A5-4FEF-BBAC-759FA1F9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C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0C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Cooke</dc:creator>
  <cp:keywords/>
  <dc:description/>
  <cp:lastModifiedBy>Doreen Cooke</cp:lastModifiedBy>
  <cp:revision>12</cp:revision>
  <dcterms:created xsi:type="dcterms:W3CDTF">2021-11-16T21:30:00Z</dcterms:created>
  <dcterms:modified xsi:type="dcterms:W3CDTF">2023-12-05T22:34:00Z</dcterms:modified>
</cp:coreProperties>
</file>